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07A7" w14:textId="77777777" w:rsidR="00FF0225" w:rsidRPr="00EC3B56" w:rsidRDefault="00FF0225" w:rsidP="00FF0225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EC3B56">
        <w:rPr>
          <w:rFonts w:ascii="Arial" w:hAnsi="Arial" w:cs="Arial"/>
          <w:b/>
          <w:sz w:val="18"/>
          <w:szCs w:val="18"/>
        </w:rPr>
        <w:t>Informacja  dotycząca  przetwarzania danych osobowych</w:t>
      </w:r>
    </w:p>
    <w:p w14:paraId="128F4200" w14:textId="4B5944C8" w:rsidR="00FF0225" w:rsidRPr="00EC3B56" w:rsidRDefault="00FF0225" w:rsidP="00FF0225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EC3B56">
        <w:rPr>
          <w:rFonts w:ascii="Arial" w:hAnsi="Arial" w:cs="Arial"/>
          <w:b/>
          <w:sz w:val="18"/>
          <w:szCs w:val="18"/>
        </w:rPr>
        <w:t>w Miejsko-Gminnym Ośrodku</w:t>
      </w:r>
      <w:r w:rsidR="0054023C">
        <w:rPr>
          <w:rFonts w:ascii="Arial" w:hAnsi="Arial" w:cs="Arial"/>
          <w:b/>
          <w:sz w:val="18"/>
          <w:szCs w:val="18"/>
        </w:rPr>
        <w:t xml:space="preserve"> Pomocy Społecznej w Suszu</w:t>
      </w:r>
    </w:p>
    <w:p w14:paraId="02CA435C" w14:textId="0F6DEAB1" w:rsidR="00323699" w:rsidRDefault="00323699" w:rsidP="00323699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zakres</w:t>
      </w:r>
      <w:r w:rsidR="00240518">
        <w:rPr>
          <w:rFonts w:ascii="Arial" w:hAnsi="Arial" w:cs="Arial"/>
          <w:b/>
          <w:sz w:val="18"/>
          <w:szCs w:val="18"/>
        </w:rPr>
        <w:t>ie świadczenia „DODATEK WĘGLOWY</w:t>
      </w:r>
      <w:r>
        <w:rPr>
          <w:rFonts w:ascii="Arial" w:hAnsi="Arial" w:cs="Arial"/>
          <w:b/>
          <w:sz w:val="18"/>
          <w:szCs w:val="18"/>
        </w:rPr>
        <w:t>”</w:t>
      </w:r>
    </w:p>
    <w:p w14:paraId="26D5FA90" w14:textId="77777777" w:rsidR="00103F87" w:rsidRDefault="00103F87" w:rsidP="00323699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1CE3B38C" w14:textId="2486CB5C" w:rsidR="00FF0225" w:rsidRPr="00EC3B56" w:rsidRDefault="00FF0225" w:rsidP="00FF022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FF854CE" w14:textId="77777777" w:rsidR="00FF0225" w:rsidRDefault="00FF0225" w:rsidP="00FF0225">
      <w:pPr>
        <w:pStyle w:val="Akapitzlist"/>
        <w:tabs>
          <w:tab w:val="left" w:pos="8505"/>
        </w:tabs>
        <w:ind w:left="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13  ust. 1 i 2 Rozporządzenia  Parlamentu Europejskiego i Rady (UE) 2016/679 z dnia 27 kwietnia 2016 r. w sprawie ochrony osób fizycznych w związku przetwarzaniem danych osobowych </w:t>
      </w:r>
      <w:r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o ochronie danych) [Dz. Urz.  UE. L 2016,  nr 119],  </w:t>
      </w:r>
      <w:r>
        <w:rPr>
          <w:rFonts w:ascii="Arial" w:hAnsi="Arial" w:cs="Arial"/>
          <w:b/>
          <w:sz w:val="18"/>
          <w:szCs w:val="18"/>
        </w:rPr>
        <w:t>zwanego dalej RODO</w:t>
      </w:r>
      <w:r>
        <w:rPr>
          <w:rFonts w:ascii="Arial" w:hAnsi="Arial" w:cs="Arial"/>
          <w:sz w:val="18"/>
          <w:szCs w:val="18"/>
        </w:rPr>
        <w:t xml:space="preserve">  przedstawia się następujące informacje: </w:t>
      </w:r>
    </w:p>
    <w:p w14:paraId="04DA4F69" w14:textId="77777777" w:rsidR="00FF0225" w:rsidRDefault="00FF0225" w:rsidP="00FF0225">
      <w:pPr>
        <w:pStyle w:val="Akapitzlist"/>
        <w:tabs>
          <w:tab w:val="left" w:pos="8505"/>
        </w:tabs>
        <w:ind w:left="0" w:firstLine="708"/>
        <w:jc w:val="both"/>
        <w:rPr>
          <w:rFonts w:ascii="Arial" w:hAnsi="Arial" w:cs="Arial"/>
          <w:sz w:val="18"/>
          <w:szCs w:val="18"/>
        </w:rPr>
      </w:pPr>
    </w:p>
    <w:p w14:paraId="46252A30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 dotyczące administratora danych osobowych:</w:t>
      </w:r>
    </w:p>
    <w:p w14:paraId="1AD05260" w14:textId="5400432B" w:rsidR="00FF0225" w:rsidRDefault="00FF0225" w:rsidP="00FF0225">
      <w:pPr>
        <w:tabs>
          <w:tab w:val="left" w:pos="850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Miejsko-Gminn</w:t>
      </w:r>
      <w:r w:rsidR="0054023C">
        <w:rPr>
          <w:rFonts w:ascii="Arial" w:hAnsi="Arial" w:cs="Arial"/>
          <w:b/>
          <w:sz w:val="18"/>
          <w:szCs w:val="18"/>
        </w:rPr>
        <w:t>y Ośrodek Pomocy Społecznej w Suszu, 14-240 Susz, ul. Wybickiego 6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4F4E5AC" w14:textId="5DF943E7" w:rsidR="00FF0225" w:rsidRDefault="0054023C" w:rsidP="00FF0225">
      <w:pPr>
        <w:tabs>
          <w:tab w:val="left" w:pos="8505"/>
        </w:tabs>
        <w:spacing w:after="0"/>
        <w:jc w:val="both"/>
        <w:rPr>
          <w:rStyle w:val="Hipercze"/>
        </w:rPr>
      </w:pPr>
      <w:r>
        <w:rPr>
          <w:rFonts w:ascii="Arial" w:hAnsi="Arial" w:cs="Arial"/>
          <w:sz w:val="18"/>
          <w:szCs w:val="18"/>
        </w:rPr>
        <w:t>Dane kontaktowe: tel. 55 2787 995; e-mail: mgops@susz.pl</w:t>
      </w:r>
    </w:p>
    <w:p w14:paraId="021BC530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</w:pPr>
      <w:r>
        <w:rPr>
          <w:rFonts w:ascii="Arial" w:hAnsi="Arial" w:cs="Arial"/>
          <w:b/>
          <w:sz w:val="18"/>
          <w:szCs w:val="18"/>
        </w:rPr>
        <w:t>Administrator wyznaczył Inspektora Danych Osobowych:</w:t>
      </w:r>
    </w:p>
    <w:p w14:paraId="7E6883C6" w14:textId="3C9BD3CC" w:rsidR="00FF0225" w:rsidRDefault="00FF0225" w:rsidP="00FF0225">
      <w:pPr>
        <w:pStyle w:val="Akapitzlist"/>
        <w:tabs>
          <w:tab w:val="left" w:pos="8505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 inspektora oc</w:t>
      </w:r>
      <w:r w:rsidR="0054023C">
        <w:rPr>
          <w:rFonts w:ascii="Arial" w:hAnsi="Arial" w:cs="Arial"/>
          <w:sz w:val="18"/>
          <w:szCs w:val="18"/>
        </w:rPr>
        <w:t>hrony danych: tel. 55 2787 995</w:t>
      </w:r>
      <w:r>
        <w:rPr>
          <w:rFonts w:ascii="Arial" w:hAnsi="Arial" w:cs="Arial"/>
          <w:sz w:val="18"/>
          <w:szCs w:val="18"/>
        </w:rPr>
        <w:t xml:space="preserve">, e-mail: </w:t>
      </w:r>
      <w:r w:rsidR="00053D32">
        <w:rPr>
          <w:rStyle w:val="Hipercze"/>
          <w:rFonts w:ascii="Arial" w:hAnsi="Arial" w:cs="Arial"/>
          <w:sz w:val="18"/>
          <w:szCs w:val="18"/>
        </w:rPr>
        <w:t>mgops</w:t>
      </w:r>
      <w:r w:rsidR="0054023C">
        <w:rPr>
          <w:rStyle w:val="Hipercze"/>
          <w:rFonts w:ascii="Arial" w:hAnsi="Arial" w:cs="Arial"/>
          <w:sz w:val="18"/>
          <w:szCs w:val="18"/>
        </w:rPr>
        <w:t>@susz.pl</w:t>
      </w:r>
    </w:p>
    <w:p w14:paraId="0A942BC3" w14:textId="49C95B1B" w:rsidR="00FF0225" w:rsidRPr="00EC3B56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Pani/Pana dane osobowe są przetwarzane  w celu </w:t>
      </w:r>
      <w:r w:rsidR="00CA2004" w:rsidRPr="004D0CED">
        <w:rPr>
          <w:rFonts w:ascii="Arial" w:hAnsi="Arial" w:cs="Arial"/>
          <w:sz w:val="18"/>
          <w:szCs w:val="18"/>
        </w:rPr>
        <w:t>rozpatrzenia złożonego</w:t>
      </w:r>
      <w:r w:rsidR="00CA2004">
        <w:rPr>
          <w:rFonts w:ascii="Arial" w:hAnsi="Arial" w:cs="Arial"/>
          <w:sz w:val="18"/>
          <w:szCs w:val="18"/>
        </w:rPr>
        <w:t xml:space="preserve"> </w:t>
      </w:r>
      <w:r w:rsidR="004D0CED">
        <w:rPr>
          <w:rFonts w:ascii="Arial" w:hAnsi="Arial" w:cs="Arial"/>
          <w:sz w:val="18"/>
          <w:szCs w:val="18"/>
        </w:rPr>
        <w:t xml:space="preserve">przez Państwa wniosku  </w:t>
      </w:r>
      <w:r w:rsidR="004D0CED">
        <w:rPr>
          <w:rFonts w:ascii="Arial" w:hAnsi="Arial" w:cs="Arial"/>
          <w:bCs/>
          <w:sz w:val="18"/>
          <w:szCs w:val="18"/>
        </w:rPr>
        <w:t>o dodatek węglowy</w:t>
      </w:r>
      <w:r w:rsidR="006A276F">
        <w:rPr>
          <w:rFonts w:ascii="Arial" w:hAnsi="Arial" w:cs="Arial"/>
          <w:bCs/>
          <w:sz w:val="18"/>
          <w:szCs w:val="18"/>
        </w:rPr>
        <w:t xml:space="preserve">, </w:t>
      </w:r>
      <w:r w:rsidR="004D0CED">
        <w:rPr>
          <w:rFonts w:ascii="Arial" w:hAnsi="Arial" w:cs="Arial"/>
          <w:bCs/>
          <w:sz w:val="18"/>
          <w:szCs w:val="18"/>
        </w:rPr>
        <w:t>a podstawą prawną przetwarzania danych jest ustawa z dnia 5 sierpnia 2022r. o dodatku węglowym (Dz. U. 2022 poz. 1692).</w:t>
      </w:r>
      <w:r w:rsidR="001C2174">
        <w:rPr>
          <w:rFonts w:ascii="Arial" w:hAnsi="Arial" w:cs="Arial"/>
          <w:bCs/>
          <w:sz w:val="18"/>
          <w:szCs w:val="18"/>
        </w:rPr>
        <w:t xml:space="preserve"> Przesłanka legalizująca przetw</w:t>
      </w:r>
      <w:r w:rsidR="004D0CED">
        <w:rPr>
          <w:rFonts w:ascii="Arial" w:hAnsi="Arial" w:cs="Arial"/>
          <w:bCs/>
          <w:sz w:val="18"/>
          <w:szCs w:val="18"/>
        </w:rPr>
        <w:t xml:space="preserve">arzanie Państwa danych osobowych wynika, </w:t>
      </w:r>
      <w:r w:rsidR="001C2174">
        <w:rPr>
          <w:rFonts w:ascii="Arial" w:hAnsi="Arial" w:cs="Arial"/>
          <w:bCs/>
          <w:sz w:val="18"/>
          <w:szCs w:val="18"/>
        </w:rPr>
        <w:t xml:space="preserve">z obowiązku prawnego nałożonego na </w:t>
      </w:r>
      <w:r w:rsidR="00103F87">
        <w:rPr>
          <w:rFonts w:ascii="Arial" w:hAnsi="Arial" w:cs="Arial"/>
          <w:bCs/>
          <w:sz w:val="18"/>
          <w:szCs w:val="18"/>
        </w:rPr>
        <w:t>Administratora, co spełnia wymagania art. 6 ust. 1 lit. c) RODO</w:t>
      </w:r>
    </w:p>
    <w:p w14:paraId="034AAED4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 w:line="240" w:lineRule="auto"/>
        <w:ind w:left="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Odbiorcami Pani/Pana danych osobowych </w:t>
      </w:r>
      <w:r>
        <w:rPr>
          <w:rFonts w:ascii="Arial" w:hAnsi="Arial" w:cs="Arial"/>
          <w:sz w:val="18"/>
          <w:szCs w:val="18"/>
        </w:rPr>
        <w:t>będą:</w:t>
      </w:r>
    </w:p>
    <w:p w14:paraId="6321ACB1" w14:textId="77777777" w:rsidR="00FF0225" w:rsidRDefault="00FF0225" w:rsidP="00FF0225">
      <w:pPr>
        <w:pStyle w:val="Akapitzlist"/>
        <w:numPr>
          <w:ilvl w:val="0"/>
          <w:numId w:val="3"/>
        </w:numPr>
        <w:tabs>
          <w:tab w:val="left" w:pos="8505"/>
        </w:tabs>
        <w:spacing w:after="0"/>
        <w:ind w:lef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podmioty, które zawarły z administratorem danych umowy powierzenia przetwarzania danych tj.  podmioty świadczące usługi wsparcia informatycznego administratora,</w:t>
      </w:r>
    </w:p>
    <w:p w14:paraId="1DEAEC8E" w14:textId="77777777" w:rsidR="00FF0225" w:rsidRDefault="00FF0225" w:rsidP="00FF0225">
      <w:pPr>
        <w:pStyle w:val="Akapitzlist"/>
        <w:numPr>
          <w:ilvl w:val="0"/>
          <w:numId w:val="3"/>
        </w:numPr>
        <w:tabs>
          <w:tab w:val="left" w:pos="8505"/>
        </w:tabs>
        <w:spacing w:after="0"/>
        <w:ind w:lef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podmioty świadczące na rzecz administratora usługi pocztowe, kurierskie, bankowe. </w:t>
      </w:r>
    </w:p>
    <w:p w14:paraId="5881BD6E" w14:textId="77777777" w:rsidR="00FF0225" w:rsidRDefault="00FF0225" w:rsidP="00FF0225">
      <w:pPr>
        <w:pStyle w:val="Akapitzlist"/>
        <w:numPr>
          <w:ilvl w:val="0"/>
          <w:numId w:val="3"/>
        </w:numPr>
        <w:tabs>
          <w:tab w:val="left" w:pos="8505"/>
        </w:tabs>
        <w:spacing w:after="0"/>
        <w:ind w:lef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organy uprawnione do otrzymania Pani/Pana danych osobowych na podstawie przepisów prawa.</w:t>
      </w:r>
    </w:p>
    <w:p w14:paraId="044D077F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Przekazywanie danych poza Europejski Obszar Gospodarczy (EOG):</w:t>
      </w:r>
    </w:p>
    <w:p w14:paraId="1A254125" w14:textId="77777777" w:rsidR="00FF0225" w:rsidRDefault="00FF0225" w:rsidP="00FF0225">
      <w:pPr>
        <w:pStyle w:val="Akapitzlist"/>
        <w:tabs>
          <w:tab w:val="left" w:pos="8505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Pani/Pana danych za granicę.</w:t>
      </w:r>
    </w:p>
    <w:p w14:paraId="2240F026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Okres przechowywania danych:</w:t>
      </w:r>
    </w:p>
    <w:p w14:paraId="3049B520" w14:textId="77777777" w:rsidR="00FF0225" w:rsidRDefault="00FF0225" w:rsidP="00FF0225">
      <w:pPr>
        <w:pStyle w:val="Akapitzlist"/>
        <w:tabs>
          <w:tab w:val="left" w:pos="8505"/>
        </w:tabs>
        <w:ind w:left="0"/>
        <w:jc w:val="both"/>
        <w:rPr>
          <w:rFonts w:ascii="Arial" w:hAnsi="Arial" w:cs="Arial"/>
          <w:strike/>
          <w:sz w:val="18"/>
          <w:szCs w:val="18"/>
        </w:rPr>
      </w:pPr>
      <w:bookmarkStart w:id="1" w:name="_Hlk513919217"/>
      <w:r>
        <w:rPr>
          <w:rFonts w:ascii="Arial" w:hAnsi="Arial" w:cs="Arial"/>
          <w:sz w:val="18"/>
          <w:szCs w:val="18"/>
        </w:rPr>
        <w:t xml:space="preserve">Pani/Pana dane osobowe  nie będą przechowywane dłużej, niż jest to konieczne dla celu, dla którego zostały  zebrane i w czasie określonym przepisami prawa, a w szczególności wynikających z instrukcji archiwalnej, która określa okresy przechowywania dokumentacji, bądź do czasu wycofania zgody na przetwarzanie danych, </w:t>
      </w:r>
      <w:r>
        <w:rPr>
          <w:rFonts w:ascii="Arial" w:hAnsi="Arial" w:cs="Arial"/>
          <w:sz w:val="18"/>
          <w:szCs w:val="18"/>
        </w:rPr>
        <w:br/>
        <w:t>w przypadku, gdy ich przetwarzanie odbywa się na podstawie takiej zgody.</w:t>
      </w:r>
      <w:r>
        <w:rPr>
          <w:rFonts w:ascii="Arial" w:hAnsi="Arial" w:cs="Arial"/>
          <w:strike/>
          <w:sz w:val="18"/>
          <w:szCs w:val="18"/>
        </w:rPr>
        <w:t xml:space="preserve"> </w:t>
      </w:r>
      <w:bookmarkEnd w:id="1"/>
    </w:p>
    <w:p w14:paraId="16B665DE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Prawa osoby, której dane dotyczą:  </w:t>
      </w:r>
    </w:p>
    <w:p w14:paraId="6E6EB5EF" w14:textId="77777777" w:rsidR="00FF0225" w:rsidRDefault="00FF0225" w:rsidP="00FF0225">
      <w:pPr>
        <w:pStyle w:val="Akapitzlist"/>
        <w:tabs>
          <w:tab w:val="left" w:pos="8505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prawo do:</w:t>
      </w:r>
    </w:p>
    <w:p w14:paraId="28468C2F" w14:textId="77777777" w:rsidR="00FF0225" w:rsidRDefault="00FF0225" w:rsidP="00FF0225">
      <w:pPr>
        <w:pStyle w:val="Akapitzlist"/>
        <w:numPr>
          <w:ilvl w:val="0"/>
          <w:numId w:val="4"/>
        </w:numPr>
        <w:tabs>
          <w:tab w:val="left" w:pos="8505"/>
        </w:tabs>
        <w:spacing w:after="0"/>
        <w:ind w:lef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dostępu do swoich danych osobowych, a także do danych osób, nad którymi sprawowana jest opieka, </w:t>
      </w:r>
      <w:r>
        <w:rPr>
          <w:rFonts w:ascii="Arial" w:hAnsi="Arial" w:cs="Arial"/>
          <w:sz w:val="18"/>
          <w:szCs w:val="18"/>
        </w:rPr>
        <w:br/>
        <w:t>np. danych dzieci,  ich sprostowania, usunięcia lub ograniczenia ich przetwarzania, jak również prawo do przenoszenia danych,</w:t>
      </w:r>
    </w:p>
    <w:p w14:paraId="357CB261" w14:textId="77777777" w:rsidR="00FF0225" w:rsidRDefault="00FF0225" w:rsidP="00FF0225">
      <w:pPr>
        <w:pStyle w:val="Akapitzlist"/>
        <w:numPr>
          <w:ilvl w:val="0"/>
          <w:numId w:val="4"/>
        </w:numPr>
        <w:tabs>
          <w:tab w:val="left" w:pos="8505"/>
        </w:tabs>
        <w:spacing w:after="0"/>
        <w:ind w:lef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cofnięcia zgody w dowolnym momencie - jeśli do przetwarzania  danych, w tym osób, nad którymi sprawowana jest opieka, np. danych dzieci, doszło na podstawie zgody. Cofnięcie zgody pozostaje bez wpływu na zgodność z prawem przetwarzania, którego dokonano na podstawie zgody przed jej cofnięciem</w:t>
      </w:r>
    </w:p>
    <w:p w14:paraId="0BD3FBC6" w14:textId="77777777" w:rsidR="00FF0225" w:rsidRDefault="00FF0225" w:rsidP="00FF0225">
      <w:pPr>
        <w:pStyle w:val="Akapitzlist"/>
        <w:numPr>
          <w:ilvl w:val="0"/>
          <w:numId w:val="4"/>
        </w:numPr>
        <w:tabs>
          <w:tab w:val="left" w:pos="8505"/>
        </w:tabs>
        <w:spacing w:after="0"/>
        <w:ind w:lef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skontaktowania się z nami w przypadku jakichkolwiek pytań, uwag, wyjaśnień i skarg,</w:t>
      </w:r>
    </w:p>
    <w:p w14:paraId="5E6E87CF" w14:textId="778983CC" w:rsidR="00FF0225" w:rsidRDefault="00FF0225" w:rsidP="00FF0225">
      <w:pPr>
        <w:pStyle w:val="Akapitzlist"/>
        <w:numPr>
          <w:ilvl w:val="0"/>
          <w:numId w:val="4"/>
        </w:numPr>
        <w:tabs>
          <w:tab w:val="left" w:pos="8505"/>
        </w:tabs>
        <w:spacing w:after="0"/>
        <w:ind w:lef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wniesienia skargi do  organu nadzorczego – Prezesa Urzędu Ochrony Danych Osobowych</w:t>
      </w:r>
      <w:r w:rsidR="003D78DA" w:rsidRPr="003D78DA">
        <w:rPr>
          <w:rFonts w:ascii="Arial" w:hAnsi="Arial" w:cs="Arial"/>
          <w:sz w:val="18"/>
          <w:szCs w:val="18"/>
        </w:rPr>
        <w:t>(00-193 Warszawa, ul. Stawki 2)</w:t>
      </w:r>
      <w:r w:rsidRPr="003D78D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gdy uzna Pan/Pani, że przetwarzanie danych osobowych Pana/Pani narusza przepisy  RODO. </w:t>
      </w:r>
    </w:p>
    <w:p w14:paraId="515D08D5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 podanie danych jest obowiązkowe?</w:t>
      </w:r>
    </w:p>
    <w:p w14:paraId="7928BE26" w14:textId="77777777" w:rsidR="00FF0225" w:rsidRDefault="00FF0225" w:rsidP="00FF0225">
      <w:pPr>
        <w:pStyle w:val="Akapitzlist"/>
        <w:numPr>
          <w:ilvl w:val="0"/>
          <w:numId w:val="5"/>
        </w:numPr>
        <w:tabs>
          <w:tab w:val="left" w:pos="8505"/>
        </w:tabs>
        <w:spacing w:after="0"/>
        <w:ind w:left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w zakresie wymaganym ustawami jest obowiązkowe,</w:t>
      </w:r>
    </w:p>
    <w:p w14:paraId="2B13B1CA" w14:textId="77777777" w:rsidR="00FF0225" w:rsidRDefault="00FF0225" w:rsidP="00FF0225">
      <w:pPr>
        <w:pStyle w:val="Akapitzlist"/>
        <w:numPr>
          <w:ilvl w:val="0"/>
          <w:numId w:val="5"/>
        </w:numPr>
        <w:tabs>
          <w:tab w:val="left" w:pos="8505"/>
        </w:tabs>
        <w:spacing w:after="0"/>
        <w:ind w:left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w zakresie wymaganym zgoda jest dobrowolne, jednak uprzedza się, że jest konieczne do realizacji komunikacji z administratorem lub realizacji umowy/wniosku</w:t>
      </w:r>
      <w:r>
        <w:rPr>
          <w:rFonts w:ascii="Arial" w:hAnsi="Arial" w:cs="Arial"/>
          <w:b/>
          <w:sz w:val="18"/>
          <w:szCs w:val="18"/>
        </w:rPr>
        <w:t>.</w:t>
      </w:r>
    </w:p>
    <w:p w14:paraId="2D986122" w14:textId="77777777" w:rsidR="00FF0225" w:rsidRDefault="00FF0225" w:rsidP="00FF0225">
      <w:pPr>
        <w:pStyle w:val="Akapitzlist"/>
        <w:numPr>
          <w:ilvl w:val="0"/>
          <w:numId w:val="1"/>
        </w:numPr>
        <w:tabs>
          <w:tab w:val="left" w:pos="8505"/>
        </w:tabs>
        <w:spacing w:after="0"/>
        <w:ind w:left="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Zautomatyzowane podejmowanie decyzji, profilowanie</w:t>
      </w:r>
    </w:p>
    <w:p w14:paraId="49D32B85" w14:textId="77777777" w:rsidR="00FF0225" w:rsidRDefault="00FF0225" w:rsidP="00FF0225">
      <w:pPr>
        <w:pStyle w:val="Akapitzlist"/>
        <w:tabs>
          <w:tab w:val="left" w:pos="8505"/>
        </w:tabs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Pana/Pani dane osobowe nie będą przetwarzane w sposób zautomatyzowany i nie będą profilowane.</w:t>
      </w:r>
    </w:p>
    <w:p w14:paraId="453962CF" w14:textId="77777777" w:rsidR="00FF0225" w:rsidRDefault="00FF0225" w:rsidP="00FF0225">
      <w:pPr>
        <w:pStyle w:val="Akapitzlist"/>
        <w:spacing w:after="0"/>
        <w:ind w:left="0" w:right="510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4CB8E763" w14:textId="77777777" w:rsidR="00103F87" w:rsidRDefault="00103F87" w:rsidP="00FF0225">
      <w:pPr>
        <w:rPr>
          <w:rFonts w:ascii="Arial" w:hAnsi="Arial" w:cs="Arial"/>
          <w:sz w:val="16"/>
          <w:szCs w:val="16"/>
        </w:rPr>
      </w:pPr>
    </w:p>
    <w:p w14:paraId="6C918CDD" w14:textId="77777777" w:rsidR="00103F87" w:rsidRDefault="00103F87" w:rsidP="00FF0225">
      <w:pPr>
        <w:rPr>
          <w:rFonts w:ascii="Arial" w:hAnsi="Arial" w:cs="Arial"/>
          <w:sz w:val="16"/>
          <w:szCs w:val="16"/>
        </w:rPr>
      </w:pPr>
    </w:p>
    <w:p w14:paraId="459082B4" w14:textId="77777777" w:rsidR="00FF0225" w:rsidRDefault="00FF0225" w:rsidP="00FF02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Przyjęłam/em do  wiadomości:</w:t>
      </w:r>
    </w:p>
    <w:p w14:paraId="53F3159F" w14:textId="50BBBE8F" w:rsidR="00FF0225" w:rsidRDefault="0054023C" w:rsidP="00FF02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Susz </w:t>
      </w:r>
      <w:r w:rsidR="00FF0225">
        <w:rPr>
          <w:rFonts w:ascii="Arial" w:hAnsi="Arial" w:cs="Arial"/>
          <w:sz w:val="16"/>
          <w:szCs w:val="16"/>
        </w:rPr>
        <w:t xml:space="preserve">, dnia ……………                       </w:t>
      </w:r>
      <w:r w:rsidR="00EC3B56">
        <w:rPr>
          <w:rFonts w:ascii="Arial" w:hAnsi="Arial" w:cs="Arial"/>
          <w:sz w:val="16"/>
          <w:szCs w:val="16"/>
        </w:rPr>
        <w:tab/>
      </w:r>
      <w:r w:rsidR="00EC3B56">
        <w:rPr>
          <w:rFonts w:ascii="Arial" w:hAnsi="Arial" w:cs="Arial"/>
          <w:sz w:val="16"/>
          <w:szCs w:val="16"/>
        </w:rPr>
        <w:tab/>
      </w:r>
      <w:r w:rsidR="00EC3B56">
        <w:rPr>
          <w:rFonts w:ascii="Arial" w:hAnsi="Arial" w:cs="Arial"/>
          <w:sz w:val="16"/>
          <w:szCs w:val="16"/>
        </w:rPr>
        <w:tab/>
      </w:r>
      <w:r w:rsidR="00FF0225">
        <w:rPr>
          <w:rFonts w:ascii="Arial" w:hAnsi="Arial" w:cs="Arial"/>
          <w:sz w:val="16"/>
          <w:szCs w:val="16"/>
        </w:rPr>
        <w:t xml:space="preserve">      ...............................................…………………                                </w:t>
      </w:r>
      <w:r w:rsidR="00FF0225">
        <w:rPr>
          <w:rFonts w:ascii="Arial" w:hAnsi="Arial" w:cs="Arial"/>
          <w:sz w:val="16"/>
          <w:szCs w:val="16"/>
        </w:rPr>
        <w:tab/>
      </w:r>
      <w:r w:rsidR="00FF0225">
        <w:rPr>
          <w:rFonts w:ascii="Arial" w:hAnsi="Arial" w:cs="Arial"/>
          <w:sz w:val="16"/>
          <w:szCs w:val="16"/>
        </w:rPr>
        <w:tab/>
      </w:r>
      <w:r w:rsidR="00FF0225">
        <w:rPr>
          <w:rFonts w:ascii="Arial" w:hAnsi="Arial" w:cs="Arial"/>
          <w:sz w:val="16"/>
          <w:szCs w:val="16"/>
        </w:rPr>
        <w:tab/>
      </w:r>
      <w:r w:rsidR="00FF0225">
        <w:rPr>
          <w:rFonts w:ascii="Arial" w:hAnsi="Arial" w:cs="Arial"/>
          <w:sz w:val="16"/>
          <w:szCs w:val="16"/>
        </w:rPr>
        <w:tab/>
      </w:r>
      <w:r w:rsidR="00FF0225">
        <w:rPr>
          <w:rFonts w:ascii="Arial" w:hAnsi="Arial" w:cs="Arial"/>
          <w:sz w:val="16"/>
          <w:szCs w:val="16"/>
        </w:rPr>
        <w:tab/>
      </w:r>
      <w:r w:rsidR="00FF0225">
        <w:rPr>
          <w:rFonts w:ascii="Arial" w:hAnsi="Arial" w:cs="Arial"/>
          <w:sz w:val="16"/>
          <w:szCs w:val="16"/>
        </w:rPr>
        <w:tab/>
        <w:t xml:space="preserve">                                          (czytelny podpis)</w:t>
      </w:r>
    </w:p>
    <w:p w14:paraId="2669E519" w14:textId="77777777" w:rsidR="00A375DF" w:rsidRDefault="00A375DF"/>
    <w:sectPr w:rsidR="00A375DF" w:rsidSect="003D78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C6"/>
    <w:multiLevelType w:val="hybridMultilevel"/>
    <w:tmpl w:val="E0247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618C"/>
    <w:multiLevelType w:val="hybridMultilevel"/>
    <w:tmpl w:val="94005AF2"/>
    <w:lvl w:ilvl="0" w:tplc="8B3E4ED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C51"/>
    <w:multiLevelType w:val="hybridMultilevel"/>
    <w:tmpl w:val="AA96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F03B8"/>
    <w:multiLevelType w:val="hybridMultilevel"/>
    <w:tmpl w:val="AC7C88F4"/>
    <w:lvl w:ilvl="0" w:tplc="F3408D6C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29221B"/>
    <w:multiLevelType w:val="hybridMultilevel"/>
    <w:tmpl w:val="60E6BEF8"/>
    <w:lvl w:ilvl="0" w:tplc="E1BA3A5A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25"/>
    <w:rsid w:val="00053D32"/>
    <w:rsid w:val="000C61FB"/>
    <w:rsid w:val="00103F87"/>
    <w:rsid w:val="001C2174"/>
    <w:rsid w:val="002375E1"/>
    <w:rsid w:val="00240518"/>
    <w:rsid w:val="00323699"/>
    <w:rsid w:val="00396CB9"/>
    <w:rsid w:val="003D78DA"/>
    <w:rsid w:val="004D0CED"/>
    <w:rsid w:val="0054023C"/>
    <w:rsid w:val="006A276F"/>
    <w:rsid w:val="007E4AC0"/>
    <w:rsid w:val="009C55D9"/>
    <w:rsid w:val="00A375DF"/>
    <w:rsid w:val="00A97179"/>
    <w:rsid w:val="00B94984"/>
    <w:rsid w:val="00B96C5F"/>
    <w:rsid w:val="00CA2004"/>
    <w:rsid w:val="00D96C92"/>
    <w:rsid w:val="00E100FC"/>
    <w:rsid w:val="00EC3B5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42D6"/>
  <w15:chartTrackingRefBased/>
  <w15:docId w15:val="{BE573056-07FC-4994-A070-52C6221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02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0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Grześ-Remus</dc:creator>
  <cp:keywords/>
  <dc:description/>
  <cp:lastModifiedBy>msosnowska</cp:lastModifiedBy>
  <cp:revision>12</cp:revision>
  <cp:lastPrinted>2022-08-18T07:20:00Z</cp:lastPrinted>
  <dcterms:created xsi:type="dcterms:W3CDTF">2022-01-13T12:04:00Z</dcterms:created>
  <dcterms:modified xsi:type="dcterms:W3CDTF">2022-08-18T08:16:00Z</dcterms:modified>
</cp:coreProperties>
</file>