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04ABE" w14:textId="77777777" w:rsidR="00E46A63" w:rsidRPr="00FD6348" w:rsidRDefault="00E46A63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r w:rsidRPr="00FD6348">
        <w:rPr>
          <w:rFonts w:ascii="Times New Roman" w:hAnsi="Times New Roman"/>
          <w:sz w:val="22"/>
        </w:rPr>
        <w:t>Załącznik nr 1 do Regulaminu</w:t>
      </w:r>
    </w:p>
    <w:p w14:paraId="2C304CD7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5400AA92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389C9468" w14:textId="417688C6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 xml:space="preserve">uczestnictwa w „Konkursie dla Kół Gospodyń Wiejskich o Nagrodę Małżonki Prezydenta </w:t>
      </w:r>
      <w:r w:rsidR="00345FC6">
        <w:rPr>
          <w:b/>
          <w:bCs/>
          <w:sz w:val="23"/>
          <w:szCs w:val="23"/>
        </w:rPr>
        <w:t>Rzeczypospolitej Polskiej</w:t>
      </w:r>
      <w:r w:rsidRPr="00FD6348">
        <w:rPr>
          <w:b/>
          <w:sz w:val="24"/>
          <w:szCs w:val="24"/>
          <w:lang w:eastAsia="pl-PL"/>
        </w:rPr>
        <w:t>”</w:t>
      </w:r>
    </w:p>
    <w:p w14:paraId="69F62CCD" w14:textId="2517851B" w:rsidR="00E46A63" w:rsidRPr="00FD6348" w:rsidRDefault="00210591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V</w:t>
      </w:r>
      <w:r w:rsidR="00E46A63" w:rsidRPr="00FD6348">
        <w:rPr>
          <w:b/>
          <w:sz w:val="24"/>
          <w:szCs w:val="24"/>
          <w:lang w:eastAsia="pl-PL"/>
        </w:rPr>
        <w:t xml:space="preserve"> edycja</w:t>
      </w:r>
    </w:p>
    <w:p w14:paraId="24219834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14:paraId="37D8D3AA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14:paraId="143CF342" w14:textId="77777777" w:rsidR="00E46A63" w:rsidRPr="00FD6348" w:rsidRDefault="00E46A63" w:rsidP="00242750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14:paraId="014CDDEF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46A63" w:rsidRPr="00FD6348" w14:paraId="61ADFFB7" w14:textId="77777777" w:rsidTr="001002B0">
        <w:trPr>
          <w:trHeight w:val="571"/>
        </w:trPr>
        <w:tc>
          <w:tcPr>
            <w:tcW w:w="3533" w:type="dxa"/>
            <w:vAlign w:val="center"/>
          </w:tcPr>
          <w:p w14:paraId="7CEABAB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14:paraId="5409F4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14:paraId="1CFE0D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14:paraId="596B5FE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14:paraId="074AF53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46A63" w:rsidRPr="00FD6348" w14:paraId="5D89417D" w14:textId="77777777" w:rsidTr="001002B0">
        <w:trPr>
          <w:trHeight w:val="307"/>
        </w:trPr>
        <w:tc>
          <w:tcPr>
            <w:tcW w:w="3533" w:type="dxa"/>
          </w:tcPr>
          <w:p w14:paraId="6B380D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606282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14:paraId="3E30D3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14:paraId="723EFB4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753A6D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75A24A13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14:paraId="6E00A9CB" w14:textId="77777777" w:rsidR="00E46A63" w:rsidRPr="00FD6348" w:rsidRDefault="00A3609E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Region reprezentowany przez </w:t>
      </w:r>
      <w:r w:rsidR="002A1B20">
        <w:rPr>
          <w:b/>
          <w:sz w:val="24"/>
          <w:szCs w:val="24"/>
          <w:lang w:eastAsia="pl-PL"/>
        </w:rPr>
        <w:t>Koło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46A63" w:rsidRPr="00FD6348" w14:paraId="73D0F1D0" w14:textId="77777777" w:rsidTr="001002B0">
        <w:trPr>
          <w:trHeight w:val="543"/>
        </w:trPr>
        <w:tc>
          <w:tcPr>
            <w:tcW w:w="3690" w:type="dxa"/>
            <w:vAlign w:val="center"/>
          </w:tcPr>
          <w:p w14:paraId="2A7ECA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14:paraId="5D25D7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14:paraId="0FC57C2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14:paraId="2639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46A63" w:rsidRPr="00FD6348" w14:paraId="4DE68F7E" w14:textId="77777777" w:rsidTr="001002B0">
        <w:tc>
          <w:tcPr>
            <w:tcW w:w="3690" w:type="dxa"/>
          </w:tcPr>
          <w:p w14:paraId="31D9B1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077E15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14:paraId="0B067D2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12FB4DD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11BB2D0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14:paraId="3EA78777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46A63" w:rsidRPr="00FD6348" w14:paraId="187E248A" w14:textId="77777777" w:rsidTr="001002B0">
        <w:trPr>
          <w:trHeight w:val="543"/>
        </w:trPr>
        <w:tc>
          <w:tcPr>
            <w:tcW w:w="7366" w:type="dxa"/>
            <w:vAlign w:val="center"/>
          </w:tcPr>
          <w:p w14:paraId="3C04B9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14:paraId="1C3AD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 xml:space="preserve">Data rejestracji Koła 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i nazwa odpowiedniego Rejestru</w:t>
            </w:r>
            <w:r w:rsidR="00BF0916" w:rsidRPr="00FD6348">
              <w:rPr>
                <w:b/>
                <w:sz w:val="24"/>
                <w:szCs w:val="24"/>
                <w:lang w:eastAsia="pl-PL"/>
              </w:rPr>
              <w:t>/Ewidencji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 xml:space="preserve"> </w:t>
            </w:r>
            <w:r w:rsidRPr="00FD6348">
              <w:rPr>
                <w:b/>
                <w:sz w:val="24"/>
                <w:szCs w:val="24"/>
                <w:lang w:eastAsia="pl-PL"/>
              </w:rPr>
              <w:t>(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zgodna z wpisem)</w:t>
            </w:r>
          </w:p>
        </w:tc>
      </w:tr>
      <w:tr w:rsidR="00E46A63" w:rsidRPr="00FD6348" w14:paraId="7B05C6FA" w14:textId="77777777" w:rsidTr="001002B0">
        <w:trPr>
          <w:trHeight w:val="487"/>
        </w:trPr>
        <w:tc>
          <w:tcPr>
            <w:tcW w:w="7366" w:type="dxa"/>
          </w:tcPr>
          <w:p w14:paraId="3A4C8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14:paraId="2581AE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7AF51D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0BE38A0A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33334872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516F1AB3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46A63" w:rsidRPr="00FD6348" w14:paraId="27D63DE1" w14:textId="77777777" w:rsidTr="001002B0">
        <w:trPr>
          <w:trHeight w:val="554"/>
        </w:trPr>
        <w:tc>
          <w:tcPr>
            <w:tcW w:w="3719" w:type="dxa"/>
            <w:vAlign w:val="center"/>
          </w:tcPr>
          <w:p w14:paraId="2E6024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14:paraId="395ED2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14:paraId="05CCE1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14:paraId="1FE82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46A63" w:rsidRPr="00FD6348" w14:paraId="071885C8" w14:textId="77777777" w:rsidTr="001002B0">
        <w:trPr>
          <w:trHeight w:val="621"/>
        </w:trPr>
        <w:tc>
          <w:tcPr>
            <w:tcW w:w="3719" w:type="dxa"/>
          </w:tcPr>
          <w:p w14:paraId="6110A4B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14:paraId="568B37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14:paraId="35D187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14:paraId="423505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52D10F57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14:paraId="39465399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46A63" w:rsidRPr="00FD6348" w14:paraId="6AE8C7BE" w14:textId="77777777" w:rsidTr="001002B0">
        <w:trPr>
          <w:trHeight w:val="497"/>
        </w:trPr>
        <w:tc>
          <w:tcPr>
            <w:tcW w:w="5344" w:type="dxa"/>
            <w:vAlign w:val="center"/>
          </w:tcPr>
          <w:p w14:paraId="5A01EA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14:paraId="167ADE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14:paraId="02B814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46A63" w:rsidRPr="00FD6348" w14:paraId="36C97BFF" w14:textId="77777777" w:rsidTr="001002B0">
        <w:trPr>
          <w:trHeight w:val="561"/>
        </w:trPr>
        <w:tc>
          <w:tcPr>
            <w:tcW w:w="5344" w:type="dxa"/>
          </w:tcPr>
          <w:p w14:paraId="7F43C6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613AA9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14:paraId="1B841F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AA6C89D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14:paraId="1B6B2D38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46A63" w:rsidRPr="00FD6348" w14:paraId="4CF281B8" w14:textId="77777777" w:rsidTr="001002B0">
        <w:trPr>
          <w:trHeight w:val="5098"/>
        </w:trPr>
        <w:tc>
          <w:tcPr>
            <w:tcW w:w="14884" w:type="dxa"/>
          </w:tcPr>
          <w:p w14:paraId="79B26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14:paraId="0E675A78" w14:textId="77777777" w:rsidR="00242750" w:rsidRPr="00FD6348" w:rsidRDefault="00242750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14:paraId="2E067347" w14:textId="77777777" w:rsidR="00242750" w:rsidRPr="00FD6348" w:rsidRDefault="00242750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br w:type="page"/>
      </w:r>
    </w:p>
    <w:p w14:paraId="488141C9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14:paraId="21C59171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14:paraId="3369523A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46A63" w:rsidRPr="00FD6348" w14:paraId="7019179A" w14:textId="77777777" w:rsidTr="001002B0">
        <w:trPr>
          <w:trHeight w:val="572"/>
        </w:trPr>
        <w:tc>
          <w:tcPr>
            <w:tcW w:w="556" w:type="dxa"/>
            <w:vAlign w:val="center"/>
          </w:tcPr>
          <w:p w14:paraId="6A843B0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14:paraId="6DDA8CEE" w14:textId="77777777" w:rsidR="00E46A63" w:rsidRPr="00FD6348" w:rsidRDefault="00E46A63" w:rsidP="00242750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14:paraId="745D8889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434BD632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14:paraId="4F6521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14:paraId="75CA61D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6A63" w:rsidRPr="00FD6348" w14:paraId="7590B378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DAB51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5BCA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C621F1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3B4FD08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7FFFE0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6527CF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FB1B1E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B41F5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C6415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697A9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3D54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42DEB6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51487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5E9D412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F02BF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77421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D347B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16214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AC46C8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C83C3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9C345A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6798CD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1D90F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950152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0491BF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FC2B8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C3D1D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B51F569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6914A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ED270D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A3F068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EEB16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BB8FD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2DB8A3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3F9F02D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2240950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2A2569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48E063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58E94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4F916D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42EE00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DC49790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23CC41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3B022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2CEE9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DB62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294CE5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1FD1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A8492F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9F720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8A555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9BD2CD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96F034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52DCE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F9D67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8D8783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70C6D8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2D201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1D8F52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E5726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107C4E7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BDA662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A63B8D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4947F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5FFBE6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DD552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BD48A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3C31F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F9873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A9D644" w14:textId="77777777" w:rsidTr="001002B0">
        <w:trPr>
          <w:trHeight w:hRule="exact" w:val="340"/>
        </w:trPr>
        <w:tc>
          <w:tcPr>
            <w:tcW w:w="556" w:type="dxa"/>
          </w:tcPr>
          <w:p w14:paraId="7247624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14:paraId="3791C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6E899E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3F89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3A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017B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2B45118" w14:textId="77777777" w:rsidTr="001002B0">
        <w:trPr>
          <w:trHeight w:hRule="exact" w:val="340"/>
        </w:trPr>
        <w:tc>
          <w:tcPr>
            <w:tcW w:w="556" w:type="dxa"/>
          </w:tcPr>
          <w:p w14:paraId="748DB6E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14:paraId="7BAFCC8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2476CC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24FE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B488B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1200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7B14A0" w14:textId="77777777" w:rsidTr="001002B0">
        <w:trPr>
          <w:trHeight w:hRule="exact" w:val="340"/>
        </w:trPr>
        <w:tc>
          <w:tcPr>
            <w:tcW w:w="556" w:type="dxa"/>
          </w:tcPr>
          <w:p w14:paraId="1A97E3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14:paraId="4FF23C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1B0481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85B2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0CCBD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817BE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62EC202" w14:textId="77777777" w:rsidTr="001002B0">
        <w:trPr>
          <w:trHeight w:hRule="exact" w:val="340"/>
        </w:trPr>
        <w:tc>
          <w:tcPr>
            <w:tcW w:w="556" w:type="dxa"/>
          </w:tcPr>
          <w:p w14:paraId="27D311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14:paraId="67511B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D9EB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AB69C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4060F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83CBD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AEC7551" w14:textId="77777777" w:rsidTr="001002B0">
        <w:trPr>
          <w:trHeight w:hRule="exact" w:val="340"/>
        </w:trPr>
        <w:tc>
          <w:tcPr>
            <w:tcW w:w="556" w:type="dxa"/>
          </w:tcPr>
          <w:p w14:paraId="4AD579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14:paraId="7A98903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9E283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CD2B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1D0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2E1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C5D77AB" w14:textId="77777777" w:rsidR="00707B0C" w:rsidRPr="00FD6348" w:rsidRDefault="00707B0C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8C4DF42" w14:textId="77777777" w:rsidR="00707B0C" w:rsidRPr="00FD6348" w:rsidRDefault="00707B0C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br w:type="page"/>
      </w:r>
    </w:p>
    <w:p w14:paraId="23B5BA13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0DB02F3E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3543"/>
        <w:gridCol w:w="3543"/>
        <w:gridCol w:w="2976"/>
        <w:gridCol w:w="4251"/>
      </w:tblGrid>
      <w:tr w:rsidR="00E46A63" w:rsidRPr="00FD6348" w14:paraId="5C56B278" w14:textId="77777777" w:rsidTr="00564149">
        <w:trPr>
          <w:trHeight w:val="603"/>
        </w:trPr>
        <w:tc>
          <w:tcPr>
            <w:tcW w:w="567" w:type="dxa"/>
            <w:vAlign w:val="center"/>
          </w:tcPr>
          <w:p w14:paraId="3B1103D0" w14:textId="0C416DF1" w:rsidR="00E46A63" w:rsidRPr="00FD6348" w:rsidRDefault="00564149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16CC157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14:paraId="2E5F191E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14:paraId="11536C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14:paraId="48861EC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46A63" w:rsidRPr="00FD6348" w14:paraId="35D16096" w14:textId="77777777" w:rsidTr="001002B0">
        <w:trPr>
          <w:trHeight w:val="545"/>
        </w:trPr>
        <w:tc>
          <w:tcPr>
            <w:tcW w:w="567" w:type="dxa"/>
          </w:tcPr>
          <w:p w14:paraId="050996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BCEAF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4079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6F0E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E7912C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62FC44" w14:textId="77777777" w:rsidTr="001002B0">
        <w:trPr>
          <w:trHeight w:val="563"/>
        </w:trPr>
        <w:tc>
          <w:tcPr>
            <w:tcW w:w="567" w:type="dxa"/>
          </w:tcPr>
          <w:p w14:paraId="3C7338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B522B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A62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A8D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201068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39E585" w14:textId="77777777" w:rsidTr="001002B0">
        <w:trPr>
          <w:trHeight w:val="563"/>
        </w:trPr>
        <w:tc>
          <w:tcPr>
            <w:tcW w:w="567" w:type="dxa"/>
          </w:tcPr>
          <w:p w14:paraId="7C74BD8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596F7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B1EE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188A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C7533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3270FC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14:paraId="6C955E25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2493"/>
        <w:gridCol w:w="2474"/>
        <w:gridCol w:w="2124"/>
        <w:gridCol w:w="3420"/>
        <w:gridCol w:w="3802"/>
      </w:tblGrid>
      <w:tr w:rsidR="00E46A63" w:rsidRPr="00FD6348" w14:paraId="7F2DB4EF" w14:textId="77777777" w:rsidTr="001002B0">
        <w:trPr>
          <w:trHeight w:val="413"/>
        </w:trPr>
        <w:tc>
          <w:tcPr>
            <w:tcW w:w="556" w:type="dxa"/>
            <w:vAlign w:val="center"/>
          </w:tcPr>
          <w:p w14:paraId="3949A043" w14:textId="06AF64CF" w:rsidR="00E46A63" w:rsidRPr="00FD6348" w:rsidRDefault="00564149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96" w:type="dxa"/>
            <w:vAlign w:val="center"/>
          </w:tcPr>
          <w:p w14:paraId="5895F6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14:paraId="0C25C1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14:paraId="1F8356A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14:paraId="0CA0DC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14:paraId="1224CBD6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14:paraId="28AC906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D6348">
              <w:rPr>
                <w:b/>
                <w:sz w:val="24"/>
                <w:szCs w:val="24"/>
              </w:rPr>
              <w:t>lub</w:t>
            </w:r>
            <w:proofErr w:type="gramEnd"/>
            <w:r w:rsidRPr="00FD6348">
              <w:rPr>
                <w:b/>
                <w:sz w:val="24"/>
                <w:szCs w:val="24"/>
              </w:rPr>
              <w:t xml:space="preserve">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46A63" w:rsidRPr="00FD6348" w14:paraId="54B77CC3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8321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14:paraId="1C96A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59C7E9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5816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F67CAE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BDF68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62D60A" w14:textId="77777777" w:rsidTr="001002B0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14:paraId="1E3A35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14:paraId="3A1EC3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9466E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04B27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53E45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0FF5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230724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50BA0F6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14:paraId="0CECDC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75D7A3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AF63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1F784B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64FA523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ADBFA0B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479BE7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14:paraId="430DFD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AC816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19E6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31B064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571CE72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9BF7D41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41420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14:paraId="0336A54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26E739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567FC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B706D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731FE5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5B05004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234FE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14:paraId="361A36E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26B99E9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0559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A34288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3E044AA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B8D38D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FA8C8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14:paraId="01ED360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43DE25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1FED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44D43D4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1D40D73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1A307A" w14:textId="77777777" w:rsidTr="001002B0">
        <w:trPr>
          <w:trHeight w:val="404"/>
        </w:trPr>
        <w:tc>
          <w:tcPr>
            <w:tcW w:w="556" w:type="dxa"/>
          </w:tcPr>
          <w:p w14:paraId="53C969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14:paraId="70E595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329259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097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4D1721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B7DA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B993E3E" w14:textId="77777777" w:rsidTr="001002B0">
        <w:trPr>
          <w:trHeight w:val="404"/>
        </w:trPr>
        <w:tc>
          <w:tcPr>
            <w:tcW w:w="556" w:type="dxa"/>
          </w:tcPr>
          <w:p w14:paraId="5AC2BA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14:paraId="7B72B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B8929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375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17B11EF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0FE0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02DAF0E" w14:textId="77777777" w:rsidTr="001002B0">
        <w:trPr>
          <w:trHeight w:val="404"/>
        </w:trPr>
        <w:tc>
          <w:tcPr>
            <w:tcW w:w="556" w:type="dxa"/>
          </w:tcPr>
          <w:p w14:paraId="30F59F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14:paraId="59FA8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A450EA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0E8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28F829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5351476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CAEC0CF" w14:textId="77777777" w:rsidR="000B7244" w:rsidRPr="00FD6348" w:rsidRDefault="000B7244" w:rsidP="000B7244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72773CE" w14:textId="77BEB5A2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Posiadanie i prowadzenie strony internetowej lub medium społecznościowego (Facebook, YouTube, Instagram itp.) działającego minimum </w:t>
      </w:r>
      <w:r w:rsidR="00B2306E">
        <w:rPr>
          <w:b/>
          <w:sz w:val="24"/>
          <w:szCs w:val="24"/>
          <w:lang w:eastAsia="pl-PL"/>
        </w:rPr>
        <w:br/>
      </w:r>
      <w:r w:rsidRPr="00FD6348">
        <w:rPr>
          <w:b/>
          <w:sz w:val="24"/>
          <w:szCs w:val="24"/>
          <w:lang w:eastAsia="pl-PL"/>
        </w:rPr>
        <w:t>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98"/>
        <w:gridCol w:w="8777"/>
      </w:tblGrid>
      <w:tr w:rsidR="00E46A63" w:rsidRPr="00FD6348" w14:paraId="6E64BFF3" w14:textId="77777777" w:rsidTr="00564149">
        <w:trPr>
          <w:trHeight w:val="489"/>
        </w:trPr>
        <w:tc>
          <w:tcPr>
            <w:tcW w:w="709" w:type="dxa"/>
            <w:vAlign w:val="center"/>
          </w:tcPr>
          <w:p w14:paraId="2F927EE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98" w:type="dxa"/>
            <w:vAlign w:val="center"/>
          </w:tcPr>
          <w:p w14:paraId="221C22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14:paraId="2C7061C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46A63" w:rsidRPr="00FD6348" w14:paraId="0184B243" w14:textId="77777777" w:rsidTr="00564149">
        <w:trPr>
          <w:trHeight w:val="504"/>
        </w:trPr>
        <w:tc>
          <w:tcPr>
            <w:tcW w:w="709" w:type="dxa"/>
          </w:tcPr>
          <w:p w14:paraId="2A24BC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8" w:type="dxa"/>
          </w:tcPr>
          <w:p w14:paraId="5E569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3AF26E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27952D8D" w14:textId="77777777" w:rsidTr="00564149">
        <w:trPr>
          <w:trHeight w:val="486"/>
        </w:trPr>
        <w:tc>
          <w:tcPr>
            <w:tcW w:w="709" w:type="dxa"/>
          </w:tcPr>
          <w:p w14:paraId="5AB75E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8" w:type="dxa"/>
          </w:tcPr>
          <w:p w14:paraId="47AF3E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2907B4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63FBBDD9" w14:textId="77777777" w:rsidTr="00564149">
        <w:trPr>
          <w:trHeight w:val="504"/>
        </w:trPr>
        <w:tc>
          <w:tcPr>
            <w:tcW w:w="709" w:type="dxa"/>
          </w:tcPr>
          <w:p w14:paraId="210147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98" w:type="dxa"/>
          </w:tcPr>
          <w:p w14:paraId="491FD13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64A9DFC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F323DD" w14:textId="69C9FC7C" w:rsidR="000B7244" w:rsidRPr="00E86119" w:rsidRDefault="000B7244" w:rsidP="00E86119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</w:p>
    <w:p w14:paraId="4DB387A3" w14:textId="77777777" w:rsidR="000B7244" w:rsidRPr="00FD6348" w:rsidRDefault="000B7244" w:rsidP="000B7244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14:paraId="7B675473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14:paraId="461FB09F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46A63" w:rsidRPr="00FD6348" w14:paraId="137E5DE9" w14:textId="77777777" w:rsidTr="001002B0">
        <w:trPr>
          <w:trHeight w:val="562"/>
        </w:trPr>
        <w:tc>
          <w:tcPr>
            <w:tcW w:w="565" w:type="dxa"/>
            <w:vAlign w:val="center"/>
          </w:tcPr>
          <w:p w14:paraId="48C78C84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14:paraId="2A668C1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14:paraId="3B19ADB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14:paraId="632A316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14:paraId="64B51F4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46A63" w:rsidRPr="00FD6348" w14:paraId="16EBFC46" w14:textId="77777777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71E569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14:paraId="08FC9E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E5C28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859C7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0D0D7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87F7A7D" w14:textId="77777777" w:rsidTr="001002B0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14:paraId="7639CE4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14:paraId="22ABC3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891D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1499A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FC8E17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DD2370" w14:textId="77777777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3D8ACD7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14:paraId="10F980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EC013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9C1FA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1A4730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AA5685D" w14:textId="77777777" w:rsidR="000B7244" w:rsidRPr="00FD6348" w:rsidRDefault="000B7244" w:rsidP="00242750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46A1882F" w14:textId="0C68464A" w:rsidR="000B7244" w:rsidRDefault="000B7244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175D3CB5" w14:textId="1C321B8E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4957E27D" w14:textId="5D7A5E55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A81C842" w14:textId="77777777" w:rsidR="005B53BB" w:rsidRDefault="005B53BB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7155CB2E" w14:textId="77777777" w:rsidR="00E86119" w:rsidRPr="00FD6348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DF24918" w14:textId="77777777" w:rsidR="00E46A63" w:rsidRPr="00F9754A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46A63" w:rsidRPr="00FD6348" w14:paraId="7F6A6337" w14:textId="77777777" w:rsidTr="001002B0">
        <w:trPr>
          <w:trHeight w:val="623"/>
        </w:trPr>
        <w:tc>
          <w:tcPr>
            <w:tcW w:w="566" w:type="dxa"/>
            <w:vAlign w:val="center"/>
          </w:tcPr>
          <w:p w14:paraId="12EAE547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586A9A2D" w14:textId="77777777" w:rsidR="00E46A63" w:rsidRPr="00FD6348" w:rsidRDefault="00E46A63" w:rsidP="00707B0C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="000B7244"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14:paraId="0CA991D5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604C57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6BD5AD6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46A63" w:rsidRPr="00FD6348" w14:paraId="2C0423CA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2F6D3F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0D308B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A6CCA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A9B43C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1184BA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EFE191" w14:textId="77777777" w:rsidTr="001002B0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35DDC2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17765C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2CD37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5DAEC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3AC23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DA057B7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BAD5A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448456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3F5B5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2450FC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51EF8A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B51E8D0" w14:textId="7B9BEE20" w:rsidR="00E46A63" w:rsidRDefault="00E46A63" w:rsidP="00242750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14:paraId="280B3E9B" w14:textId="70AC4FB1" w:rsidR="00210591" w:rsidRPr="00210591" w:rsidRDefault="001314E2" w:rsidP="001314E2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</w:t>
      </w:r>
      <w:r w:rsidRPr="001314E2">
        <w:rPr>
          <w:b/>
          <w:sz w:val="24"/>
          <w:szCs w:val="24"/>
          <w:lang w:eastAsia="pl-PL"/>
        </w:rPr>
        <w:t>odejmowanie działań skierowanych do społeczności lokalnej w zakresie profilaktyki zdrowotnej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210591" w:rsidRPr="00FD6348" w14:paraId="6D2765E9" w14:textId="77777777" w:rsidTr="00992431">
        <w:trPr>
          <w:trHeight w:val="623"/>
        </w:trPr>
        <w:tc>
          <w:tcPr>
            <w:tcW w:w="566" w:type="dxa"/>
            <w:vAlign w:val="center"/>
          </w:tcPr>
          <w:p w14:paraId="2DA13E88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1DE8A5E6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6"/>
            </w:r>
          </w:p>
        </w:tc>
        <w:tc>
          <w:tcPr>
            <w:tcW w:w="2785" w:type="dxa"/>
            <w:vAlign w:val="center"/>
          </w:tcPr>
          <w:p w14:paraId="01312EC4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56DBD03F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49D0DFD2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210591" w:rsidRPr="00FD6348" w14:paraId="0F63F9CF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1B7D87B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39CB6871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B729A6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69A5C14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6ACB2C00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4653274A" w14:textId="77777777" w:rsidTr="00992431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09732CC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2289991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3C22C0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1B1F858C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23531B8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0C90A48D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F170C4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323F348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DCEB0A7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3D5BC47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048C11B9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5D4B9A" w14:textId="7ED03841" w:rsidR="000B7244" w:rsidRPr="00E86119" w:rsidRDefault="000B7244" w:rsidP="00E8611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262A3D32" w14:textId="77777777" w:rsidR="00E46A63" w:rsidRPr="00FD6348" w:rsidRDefault="00E46A63" w:rsidP="00AB3DF7">
      <w:pPr>
        <w:pStyle w:val="Akapitzlist"/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</w:t>
      </w:r>
      <w:r w:rsidR="00707B0C" w:rsidRPr="00FD6348">
        <w:rPr>
          <w:b/>
          <w:sz w:val="24"/>
          <w:szCs w:val="24"/>
          <w:lang w:eastAsia="pl-PL"/>
        </w:rPr>
        <w:t> </w:t>
      </w:r>
      <w:r w:rsidRPr="00FD6348">
        <w:rPr>
          <w:b/>
          <w:sz w:val="24"/>
          <w:szCs w:val="24"/>
          <w:lang w:eastAsia="pl-PL"/>
        </w:rPr>
        <w:t>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46A63" w:rsidRPr="00FD6348" w14:paraId="1464439A" w14:textId="77777777" w:rsidTr="001002B0">
        <w:trPr>
          <w:trHeight w:val="572"/>
        </w:trPr>
        <w:tc>
          <w:tcPr>
            <w:tcW w:w="562" w:type="dxa"/>
            <w:vAlign w:val="center"/>
          </w:tcPr>
          <w:p w14:paraId="3D7A70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14:paraId="1D35B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14:paraId="2FF0BF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14:paraId="41FFFB9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46A63" w:rsidRPr="00FD6348" w14:paraId="5BB7989F" w14:textId="77777777" w:rsidTr="001002B0">
        <w:trPr>
          <w:trHeight w:val="504"/>
        </w:trPr>
        <w:tc>
          <w:tcPr>
            <w:tcW w:w="562" w:type="dxa"/>
          </w:tcPr>
          <w:p w14:paraId="658219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14:paraId="4B20CF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4B41C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CB87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5943FD75" w14:textId="77777777" w:rsidTr="001002B0">
        <w:trPr>
          <w:trHeight w:val="486"/>
        </w:trPr>
        <w:tc>
          <w:tcPr>
            <w:tcW w:w="562" w:type="dxa"/>
          </w:tcPr>
          <w:p w14:paraId="2D66F7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14:paraId="6240770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E2472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73A79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4CC4DE" w14:textId="77777777" w:rsidTr="001002B0">
        <w:trPr>
          <w:trHeight w:val="504"/>
        </w:trPr>
        <w:tc>
          <w:tcPr>
            <w:tcW w:w="562" w:type="dxa"/>
          </w:tcPr>
          <w:p w14:paraId="205F61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14:paraId="0635B9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62C5A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E9020F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48B699A0" w14:textId="77777777" w:rsidTr="001002B0">
        <w:trPr>
          <w:trHeight w:val="504"/>
        </w:trPr>
        <w:tc>
          <w:tcPr>
            <w:tcW w:w="562" w:type="dxa"/>
          </w:tcPr>
          <w:p w14:paraId="6E297A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14:paraId="48531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5E02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485B67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3DA93C7E" w14:textId="77777777" w:rsidTr="001002B0">
        <w:trPr>
          <w:trHeight w:val="504"/>
        </w:trPr>
        <w:tc>
          <w:tcPr>
            <w:tcW w:w="562" w:type="dxa"/>
          </w:tcPr>
          <w:p w14:paraId="20305C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14:paraId="7A4EF3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1DC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007FE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0A10349F" w14:textId="77777777" w:rsidTr="001002B0">
        <w:trPr>
          <w:trHeight w:val="504"/>
        </w:trPr>
        <w:tc>
          <w:tcPr>
            <w:tcW w:w="562" w:type="dxa"/>
          </w:tcPr>
          <w:p w14:paraId="208281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14:paraId="49ADAE5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270505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6A1D9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077455B" w14:textId="77777777" w:rsidTr="001002B0">
        <w:trPr>
          <w:trHeight w:val="504"/>
        </w:trPr>
        <w:tc>
          <w:tcPr>
            <w:tcW w:w="562" w:type="dxa"/>
          </w:tcPr>
          <w:p w14:paraId="2ABF5F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14:paraId="0AAD49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4F95C9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5D61EA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EADB7F7" w14:textId="77777777" w:rsidTr="001002B0">
        <w:trPr>
          <w:trHeight w:val="504"/>
        </w:trPr>
        <w:tc>
          <w:tcPr>
            <w:tcW w:w="562" w:type="dxa"/>
          </w:tcPr>
          <w:p w14:paraId="4AAC6EB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14:paraId="5420B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0640B1F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AF75C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8C30FDC" w14:textId="77777777" w:rsidTr="001002B0">
        <w:trPr>
          <w:trHeight w:val="504"/>
        </w:trPr>
        <w:tc>
          <w:tcPr>
            <w:tcW w:w="562" w:type="dxa"/>
          </w:tcPr>
          <w:p w14:paraId="697781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14:paraId="28C063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77B21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5DD60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755318" w14:textId="77777777" w:rsidTr="001002B0">
        <w:trPr>
          <w:trHeight w:val="504"/>
        </w:trPr>
        <w:tc>
          <w:tcPr>
            <w:tcW w:w="562" w:type="dxa"/>
          </w:tcPr>
          <w:p w14:paraId="0E4427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14:paraId="67B650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83D6D4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796AC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1615C67" w14:textId="38999878" w:rsidR="000B7244" w:rsidRPr="00FD6348" w:rsidRDefault="000B7244" w:rsidP="00242750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3F22DE3E" w14:textId="77777777" w:rsidR="00E46A63" w:rsidRPr="00FD6348" w:rsidRDefault="00E46A63" w:rsidP="00242750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14:paraId="2E9E99A1" w14:textId="35AE617D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15788896" w14:textId="77777777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4C1CA6D4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 w:rsidR="00290FDA">
        <w:rPr>
          <w:sz w:val="20"/>
          <w:szCs w:val="20"/>
          <w:lang w:eastAsia="pl-PL"/>
        </w:rPr>
        <w:t xml:space="preserve">…………. </w:t>
      </w:r>
      <w:r w:rsidR="00290FDA">
        <w:rPr>
          <w:sz w:val="20"/>
          <w:szCs w:val="20"/>
          <w:lang w:eastAsia="pl-PL"/>
        </w:rPr>
        <w:tab/>
        <w:t xml:space="preserve">      ..……………………</w:t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14:paraId="49606712" w14:textId="7B559706" w:rsidR="00241B4F" w:rsidRDefault="00E46A63" w:rsidP="00E8611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 xml:space="preserve"> </w:t>
      </w:r>
      <w:proofErr w:type="gramStart"/>
      <w:r w:rsidR="00F21143">
        <w:rPr>
          <w:sz w:val="20"/>
          <w:szCs w:val="20"/>
          <w:lang w:eastAsia="pl-PL"/>
        </w:rPr>
        <w:t>data</w:t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  <w:t xml:space="preserve">               </w:t>
      </w:r>
      <w:r w:rsidRPr="00FD6348">
        <w:rPr>
          <w:sz w:val="20"/>
          <w:szCs w:val="20"/>
          <w:lang w:eastAsia="pl-PL"/>
        </w:rPr>
        <w:t>podpis</w:t>
      </w:r>
      <w:proofErr w:type="gramEnd"/>
      <w:r w:rsidRPr="00FD6348">
        <w:rPr>
          <w:sz w:val="20"/>
          <w:szCs w:val="20"/>
          <w:lang w:eastAsia="pl-PL"/>
        </w:rPr>
        <w:t xml:space="preserve"> osoby </w:t>
      </w:r>
      <w:r w:rsidR="00F21143">
        <w:rPr>
          <w:sz w:val="20"/>
          <w:szCs w:val="20"/>
          <w:lang w:eastAsia="pl-PL"/>
        </w:rPr>
        <w:t xml:space="preserve">upoważnionej do zgłoszenia KGW do konkursu </w:t>
      </w:r>
    </w:p>
    <w:p w14:paraId="1D8FC116" w14:textId="77777777" w:rsidR="00241B4F" w:rsidRDefault="00241B4F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br w:type="page"/>
      </w:r>
    </w:p>
    <w:p w14:paraId="125EE732" w14:textId="77777777" w:rsidR="00E46A63" w:rsidRPr="00FD6348" w:rsidRDefault="00E46A63" w:rsidP="00242750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t>Załącznik nr 1 do karty zgłoszeniowej</w:t>
      </w:r>
    </w:p>
    <w:p w14:paraId="5DD831D8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49FD0CA7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14:paraId="0BDB2CB3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46A63" w:rsidRPr="00FD6348" w14:paraId="17FADF82" w14:textId="77777777" w:rsidTr="001002B0">
        <w:trPr>
          <w:trHeight w:val="397"/>
        </w:trPr>
        <w:tc>
          <w:tcPr>
            <w:tcW w:w="567" w:type="dxa"/>
          </w:tcPr>
          <w:p w14:paraId="724E942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14:paraId="4B97C204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46A63" w:rsidRPr="00FD6348" w14:paraId="116DD0C2" w14:textId="77777777" w:rsidTr="001002B0">
        <w:trPr>
          <w:trHeight w:val="397"/>
        </w:trPr>
        <w:tc>
          <w:tcPr>
            <w:tcW w:w="567" w:type="dxa"/>
          </w:tcPr>
          <w:p w14:paraId="0E5D3FB8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14:paraId="2A621FE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46A63" w:rsidRPr="00FD6348" w14:paraId="792E0826" w14:textId="77777777" w:rsidTr="001002B0">
        <w:trPr>
          <w:trHeight w:val="397"/>
        </w:trPr>
        <w:tc>
          <w:tcPr>
            <w:tcW w:w="567" w:type="dxa"/>
          </w:tcPr>
          <w:p w14:paraId="3CEE6A0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14:paraId="2166A0A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46A63" w:rsidRPr="00FD6348" w14:paraId="7806C2E5" w14:textId="77777777" w:rsidTr="001002B0">
        <w:trPr>
          <w:trHeight w:val="397"/>
        </w:trPr>
        <w:tc>
          <w:tcPr>
            <w:tcW w:w="567" w:type="dxa"/>
          </w:tcPr>
          <w:p w14:paraId="75FB7FB4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14:paraId="4C5F1DCB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46A63" w:rsidRPr="00FD6348" w14:paraId="4ADB54A4" w14:textId="77777777" w:rsidTr="001002B0">
        <w:trPr>
          <w:trHeight w:val="397"/>
        </w:trPr>
        <w:tc>
          <w:tcPr>
            <w:tcW w:w="567" w:type="dxa"/>
          </w:tcPr>
          <w:p w14:paraId="366FB657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14:paraId="76B2F7D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46A63" w:rsidRPr="00FD6348" w14:paraId="316E7F52" w14:textId="77777777" w:rsidTr="001002B0">
        <w:trPr>
          <w:trHeight w:val="397"/>
        </w:trPr>
        <w:tc>
          <w:tcPr>
            <w:tcW w:w="567" w:type="dxa"/>
          </w:tcPr>
          <w:p w14:paraId="5B4AE786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14:paraId="63A0F89D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46A63" w:rsidRPr="00FD6348" w14:paraId="5807897D" w14:textId="77777777" w:rsidTr="001002B0">
        <w:trPr>
          <w:trHeight w:val="397"/>
        </w:trPr>
        <w:tc>
          <w:tcPr>
            <w:tcW w:w="567" w:type="dxa"/>
          </w:tcPr>
          <w:p w14:paraId="77172FEC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14:paraId="4F96675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46A63" w:rsidRPr="00FD6348" w14:paraId="6A77B39B" w14:textId="77777777" w:rsidTr="001002B0">
        <w:trPr>
          <w:trHeight w:val="397"/>
        </w:trPr>
        <w:tc>
          <w:tcPr>
            <w:tcW w:w="567" w:type="dxa"/>
          </w:tcPr>
          <w:p w14:paraId="3432572E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14:paraId="0A47403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46A63" w:rsidRPr="00FD6348" w14:paraId="295FCB18" w14:textId="77777777" w:rsidTr="001002B0">
        <w:trPr>
          <w:trHeight w:val="397"/>
        </w:trPr>
        <w:tc>
          <w:tcPr>
            <w:tcW w:w="567" w:type="dxa"/>
          </w:tcPr>
          <w:p w14:paraId="0D32268A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14:paraId="57FD3ED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46A63" w:rsidRPr="00FD6348" w14:paraId="773AB8F6" w14:textId="77777777" w:rsidTr="001002B0">
        <w:trPr>
          <w:trHeight w:val="397"/>
        </w:trPr>
        <w:tc>
          <w:tcPr>
            <w:tcW w:w="567" w:type="dxa"/>
          </w:tcPr>
          <w:p w14:paraId="5AFF122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14:paraId="0668A2D0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46A63" w:rsidRPr="00FD6348" w14:paraId="02D73878" w14:textId="77777777" w:rsidTr="001002B0">
        <w:trPr>
          <w:trHeight w:val="397"/>
        </w:trPr>
        <w:tc>
          <w:tcPr>
            <w:tcW w:w="567" w:type="dxa"/>
          </w:tcPr>
          <w:p w14:paraId="22D6A670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14:paraId="1FBBCDE9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46A63" w:rsidRPr="00FD6348" w14:paraId="2CA56871" w14:textId="77777777" w:rsidTr="001002B0">
        <w:trPr>
          <w:trHeight w:val="397"/>
        </w:trPr>
        <w:tc>
          <w:tcPr>
            <w:tcW w:w="567" w:type="dxa"/>
          </w:tcPr>
          <w:p w14:paraId="159DF863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14:paraId="684EA88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46A63" w:rsidRPr="00FD6348" w14:paraId="544EAD41" w14:textId="77777777" w:rsidTr="001002B0">
        <w:trPr>
          <w:trHeight w:val="397"/>
        </w:trPr>
        <w:tc>
          <w:tcPr>
            <w:tcW w:w="567" w:type="dxa"/>
          </w:tcPr>
          <w:p w14:paraId="60A47F81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14:paraId="21BC6A8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14:paraId="69598102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29B7273C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7268E5C9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3D444AAD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7FF1B605" w14:textId="77777777" w:rsidR="00E46A63" w:rsidRPr="00FD6348" w:rsidRDefault="00E46A63" w:rsidP="00242750">
      <w:pPr>
        <w:widowControl/>
      </w:pPr>
    </w:p>
    <w:p w14:paraId="76E0E296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2C618F9A" w14:textId="77777777" w:rsidR="00E46A63" w:rsidRPr="00FD6348" w:rsidRDefault="00E46A63" w:rsidP="00242750">
      <w:pPr>
        <w:widowControl/>
        <w:autoSpaceDE/>
        <w:autoSpaceDN/>
        <w:spacing w:after="160" w:line="259" w:lineRule="auto"/>
      </w:pPr>
    </w:p>
    <w:p w14:paraId="35CECB35" w14:textId="77777777" w:rsidR="00E46A63" w:rsidRPr="00FD6348" w:rsidRDefault="00E46A63" w:rsidP="00242750">
      <w:pPr>
        <w:widowControl/>
        <w:autoSpaceDE/>
        <w:autoSpaceDN/>
        <w:spacing w:after="160" w:line="259" w:lineRule="auto"/>
        <w:sectPr w:rsidR="00E46A63" w:rsidRPr="00FD6348" w:rsidSect="00324A44">
          <w:footerReference w:type="even" r:id="rId8"/>
          <w:footerReference w:type="default" r:id="rId9"/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14:paraId="44D23B24" w14:textId="1668856B" w:rsidR="00180F44" w:rsidRPr="00180F44" w:rsidRDefault="00180F44" w:rsidP="00180F44">
      <w:pPr>
        <w:pStyle w:val="Nagwek1"/>
        <w:widowControl/>
        <w:pBdr>
          <w:bottom w:val="single" w:sz="4" w:space="1" w:color="auto"/>
          <w:between w:val="single" w:sz="4" w:space="1" w:color="auto"/>
        </w:pBdr>
        <w:jc w:val="right"/>
        <w:rPr>
          <w:rFonts w:ascii="Times New Roman" w:hAnsi="Times New Roman"/>
          <w:sz w:val="22"/>
        </w:rPr>
      </w:pPr>
      <w:r w:rsidRPr="00180F44">
        <w:rPr>
          <w:rFonts w:ascii="Times New Roman" w:hAnsi="Times New Roman"/>
          <w:sz w:val="22"/>
        </w:rPr>
        <w:t xml:space="preserve">Załącznik nr </w:t>
      </w:r>
      <w:r>
        <w:rPr>
          <w:rFonts w:ascii="Times New Roman" w:hAnsi="Times New Roman"/>
          <w:sz w:val="22"/>
        </w:rPr>
        <w:t>2</w:t>
      </w:r>
      <w:r w:rsidRPr="00180F44">
        <w:rPr>
          <w:rFonts w:ascii="Times New Roman" w:hAnsi="Times New Roman"/>
          <w:sz w:val="22"/>
        </w:rPr>
        <w:t xml:space="preserve"> do karty zgłoszeniowej</w:t>
      </w:r>
    </w:p>
    <w:p w14:paraId="4605FA7B" w14:textId="77777777"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5D0B4635" w14:textId="432A3A28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……………………………………………..........</w:t>
      </w:r>
    </w:p>
    <w:p w14:paraId="14913B0B" w14:textId="4994764F"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14:paraId="5F8B907C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770FD9DF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UDZIAŁ W KONKURSIE</w:t>
      </w:r>
    </w:p>
    <w:p w14:paraId="36263E57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</w:p>
    <w:p w14:paraId="74327308" w14:textId="08040FA1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Oświadczam, że zapoznałam/-em się z Regulaminem „Konkursu dla Kół Gospodyń Wiejskich </w:t>
      </w:r>
      <w:r w:rsidR="00564149">
        <w:rPr>
          <w:rFonts w:eastAsia="Calibri"/>
          <w:color w:val="000000"/>
        </w:rPr>
        <w:br/>
      </w:r>
      <w:r w:rsidRPr="00180F44">
        <w:rPr>
          <w:rFonts w:eastAsia="Calibri"/>
          <w:color w:val="000000"/>
        </w:rPr>
        <w:t xml:space="preserve">o Nagrodę Małżonki Prezydenta Rzeczypospolitej Polskiej - V edycja”, w tym informacją </w:t>
      </w:r>
      <w:r w:rsidR="00564149">
        <w:rPr>
          <w:rFonts w:eastAsia="Calibri"/>
          <w:color w:val="000000"/>
        </w:rPr>
        <w:br/>
      </w:r>
      <w:r w:rsidRPr="00180F44">
        <w:rPr>
          <w:rFonts w:eastAsia="Calibri"/>
          <w:color w:val="000000"/>
        </w:rPr>
        <w:t>o przetwarzaniu moich danych osobowych i akceptuję jego wszystkie postanowienia oraz wyrażam zgodę na udział w Konkursie zobowiązując się do stosowania i przestrzegania Regulaminu. Dane zawarte w karcie zgłoszeniowej są zgodne z aktualnym stanem faktycznym i nie naruszają praw osób trzecich, w tym w szczególności ich praw autorskich oraz dóbr osobistych.</w:t>
      </w:r>
    </w:p>
    <w:p w14:paraId="040A8301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3C7D2146" w14:textId="77777777"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14:paraId="52857389" w14:textId="18EC4E1B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proofErr w:type="gramStart"/>
      <w:r w:rsidRPr="00180F44">
        <w:rPr>
          <w:rFonts w:eastAsia="Calibri"/>
          <w:color w:val="000000"/>
        </w:rPr>
        <w:t>data</w:t>
      </w:r>
      <w:proofErr w:type="gramEnd"/>
      <w:r w:rsidRPr="00180F44">
        <w:rPr>
          <w:rFonts w:eastAsia="Calibri"/>
          <w:color w:val="000000"/>
        </w:rPr>
        <w:t xml:space="preserve"> i podpis członka Koła</w:t>
      </w:r>
    </w:p>
    <w:p w14:paraId="0A21C5C9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67CDA43C" w14:textId="77777777" w:rsidR="00B2306E" w:rsidRDefault="00B2306E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</w:p>
    <w:p w14:paraId="3247B6E3" w14:textId="78CA4EBF" w:rsidR="00180F44" w:rsidRPr="00B2306E" w:rsidRDefault="00180F44" w:rsidP="00B2306E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PRZETWARZANIE DANYCH OSOBOWYCH</w:t>
      </w:r>
    </w:p>
    <w:p w14:paraId="043FFDBB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25F5AB8D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Wyrażam zgodę na przetwarzanie moich danych osobowych oraz innych danych zawartych w karcie zgłoszeniowej przez Kancelarię Prezydenta Rzeczypospolitej Polskiej z siedzibą w Warszawie w celu przeprowadzenia „Konkursu dla Kół Gospodyń Wiejskich o Nagrodę Małżonki Prezydenta Rzeczypospolitej Polskiej - V edycja”, wyłonienia nominowanych i laureatów, przyznania nagród oraz publikacji wyników.</w:t>
      </w:r>
    </w:p>
    <w:p w14:paraId="5CC3180A" w14:textId="73E84758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Wyrażam zgodę na nieodpłatne przetwarzanie, w szczególności poprzez utrwalanie, wykorzystanie </w:t>
      </w:r>
      <w:r w:rsidR="00564149">
        <w:rPr>
          <w:rFonts w:eastAsia="Calibri"/>
          <w:color w:val="000000"/>
        </w:rPr>
        <w:br/>
      </w:r>
      <w:r w:rsidRPr="00180F44">
        <w:rPr>
          <w:rFonts w:eastAsia="Calibri"/>
          <w:color w:val="000000"/>
        </w:rPr>
        <w:t>i rozpowszechnianie mojego wizerunku w postaci fotografii i nagrań do celów promocyjnych oraz archi</w:t>
      </w:r>
      <w:r w:rsidR="00564149">
        <w:rPr>
          <w:rFonts w:eastAsia="Calibri"/>
          <w:color w:val="000000"/>
        </w:rPr>
        <w:t xml:space="preserve">walnych w związku z udziałem w </w:t>
      </w:r>
      <w:r w:rsidRPr="00180F44">
        <w:rPr>
          <w:rFonts w:eastAsia="Calibri"/>
          <w:color w:val="000000"/>
        </w:rPr>
        <w:t>„Konkursie dla Kół Gospodyń Wiejskich o Nagrodę Małżonki Prezydenta Rzeczypospolitej Polskiej - V edycja” przez Kancelarię Prezydenta Rzeczypospolitej Polskiej z siedzibą w Warszawie</w:t>
      </w:r>
      <w:r w:rsidRPr="00180F44">
        <w:t>.</w:t>
      </w:r>
    </w:p>
    <w:p w14:paraId="437E0CFA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ab/>
      </w:r>
    </w:p>
    <w:p w14:paraId="55C4A863" w14:textId="36C188D3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Dane osobowe podane w formularzu będą przetwarzane przez Kancelarię Prezydenta Rzeczypospolitej Polskiej z siedzibą w Warszawie, adres: ul. Wiejska 10, 00–902 Warszawa zgodnie z rozporządzeniem Parlamentu Europejskiego i Rady (UE) 2016/679 z dnia 27 kwietn</w:t>
      </w:r>
      <w:r w:rsidR="00564149">
        <w:rPr>
          <w:rFonts w:eastAsia="Calibri"/>
          <w:color w:val="000000"/>
        </w:rPr>
        <w:t xml:space="preserve">ia 2016 r. </w:t>
      </w:r>
      <w:r w:rsidRPr="00180F44">
        <w:rPr>
          <w:rFonts w:eastAsia="Calibri"/>
          <w:color w:val="000000"/>
        </w:rPr>
        <w:t>w sprawie ochrony osób fizycznych w związku z przetwarzaniem danych osobowych i w sprawie swobodnego przepływu takich danych oraz uchylenia dyrektywy 95/46/WE (ogólnym rozporządzeniem o ochronie danych).</w:t>
      </w:r>
      <w:r w:rsidR="00564149">
        <w:rPr>
          <w:rFonts w:eastAsia="Calibri"/>
          <w:color w:val="000000"/>
        </w:rPr>
        <w:t xml:space="preserve"> </w:t>
      </w:r>
      <w:r w:rsidRPr="00180F44">
        <w:rPr>
          <w:rFonts w:eastAsia="Calibri"/>
          <w:color w:val="000000"/>
        </w:rPr>
        <w:t xml:space="preserve">Podanie danych osobowych jest dobrowolne, ale niezbędne do udziału w Konkursie. Zgoda może być wycofana w dowolnym momencie. Wycofanie zgody nie ma wpływa na zgodność z prawem przetwarzania, którego dokonano na podstawie zgody przed jej wycofaniem. </w:t>
      </w:r>
    </w:p>
    <w:p w14:paraId="747CC86F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5857E3AA" w14:textId="7CE7A18E"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również do wiadomości, że w celu zapewnienia bezpieczeństwa i porządku oraz ochrony osób i mienia wstęp do Pałacu Prezydenckiego/ Belwederu podlega dokumentowaniu. Jednocześnie wokół oraz wewnątrz budynków stosowany jest monitoring wizyjny. Administratorem danych osobowych w postaci wpisów w książce rejestru interesantów oraz wizerunków osób utrwalonych przez kamery monitoringu jest Kancelaria Prezydenta Rzeczypospolitej Polskiej. Dane osobowe będą przetwarzane na podstawie prawnie uzasadnionego interesu administratora i będą przechowywane w zakresie monitoringu wizyjnego przez okres co najwyżej 3 miesięcy, jeśli nie będą stanowić dowodu w postępowaniu, a w zakresie rejestru interesantów przez okres 10 lat. Podanie danych osobowych w związku z dokumentowaniem wstępu do budynków jest niezbędne do przebywania na terenie obiektu i uczestnictwa w wydarzeniu. Dodatkowo przyjmuję, że dane osobowe w zakresie imienia, nazwiska oraz nr identyfikacyjnego PESEL są przekazane do Służby Ochrony Państwa w celu realizacji jej ustawowych zadań.</w:t>
      </w:r>
    </w:p>
    <w:p w14:paraId="07A36FA7" w14:textId="77777777"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2D23B701" w14:textId="72A6E4C6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14:paraId="4E3075F5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proofErr w:type="gramStart"/>
      <w:r w:rsidRPr="00180F44">
        <w:rPr>
          <w:rFonts w:eastAsia="Calibri"/>
          <w:color w:val="000000"/>
        </w:rPr>
        <w:t>data</w:t>
      </w:r>
      <w:proofErr w:type="gramEnd"/>
      <w:r w:rsidRPr="00180F44">
        <w:rPr>
          <w:rFonts w:eastAsia="Calibri"/>
          <w:color w:val="000000"/>
        </w:rPr>
        <w:t>, imię i nazwisko członka Koła</w:t>
      </w:r>
    </w:p>
    <w:p w14:paraId="3A5A26F8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……………………………………………..........</w:t>
      </w:r>
    </w:p>
    <w:p w14:paraId="2F95BC34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14:paraId="1E61F501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2F00E03C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WYKORZYSTANIE WIZERUNKU</w:t>
      </w:r>
    </w:p>
    <w:p w14:paraId="4FA73277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5C47E2CF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Wyrażam zgodę na nieodpłatne i wielokrotne wykorzystanie i rozpowszechnianie mojego wizerunku przez Kancelarię Prezydenta Rzeczypospolitej Polskiej w związku z organizacją „Konkursu dla Kół Gospodyń Wiejskich o Nagrodę Małżonki Prezydenta Rzeczypospolitej Polskiej – V edycja” poprzez: </w:t>
      </w:r>
    </w:p>
    <w:p w14:paraId="4CD50866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proofErr w:type="gramStart"/>
      <w:r w:rsidRPr="00180F44">
        <w:rPr>
          <w:rFonts w:eastAsia="Calibri"/>
          <w:color w:val="000000"/>
        </w:rPr>
        <w:t>sporządzanie</w:t>
      </w:r>
      <w:proofErr w:type="gramEnd"/>
      <w:r w:rsidRPr="00180F44">
        <w:rPr>
          <w:rFonts w:eastAsia="Calibri"/>
          <w:color w:val="000000"/>
        </w:rPr>
        <w:t xml:space="preserve"> dokumentacji fotograficznej dowolną techniką;</w:t>
      </w:r>
    </w:p>
    <w:p w14:paraId="23B00BCB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proofErr w:type="gramStart"/>
      <w:r w:rsidRPr="00180F44">
        <w:rPr>
          <w:rFonts w:eastAsia="Calibri"/>
          <w:color w:val="000000"/>
        </w:rPr>
        <w:t>utrwalanie</w:t>
      </w:r>
      <w:proofErr w:type="gramEnd"/>
      <w:r w:rsidRPr="00180F44">
        <w:rPr>
          <w:rFonts w:eastAsia="Calibri"/>
          <w:color w:val="000000"/>
        </w:rPr>
        <w:t xml:space="preserve"> i zwielokrotnianie audiowizualne (analogowe i cyfrowe) na nośnikach wideo, dyskach komputerowych i innych z zapisem cyfrowym;</w:t>
      </w:r>
    </w:p>
    <w:p w14:paraId="33C14350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color w:val="000000"/>
        </w:rPr>
      </w:pPr>
      <w:proofErr w:type="gramStart"/>
      <w:r w:rsidRPr="00180F44">
        <w:rPr>
          <w:rFonts w:eastAsia="Calibri"/>
          <w:color w:val="000000"/>
        </w:rPr>
        <w:t>publiczne</w:t>
      </w:r>
      <w:proofErr w:type="gramEnd"/>
      <w:r w:rsidRPr="00180F44">
        <w:rPr>
          <w:rFonts w:eastAsia="Calibri"/>
          <w:color w:val="000000"/>
        </w:rPr>
        <w:t xml:space="preserve"> udostępnianie fotografii i nagrań w taki sposób, aby każdy mógł mieć do nich dostęp w miejscu i w czasie przez siebie wybranym, w szczególności za pośrednictwem sieci Internet, na stronach internetowych Kancelarii Prezydenta RP i prowadzonych przez nią kontach </w:t>
      </w:r>
      <w:r w:rsidRPr="00180F44">
        <w:rPr>
          <w:rFonts w:eastAsia="Calibri"/>
          <w:color w:val="000000"/>
        </w:rPr>
        <w:br/>
        <w:t>w mediach społecznościowych</w:t>
      </w:r>
    </w:p>
    <w:p w14:paraId="1840225E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proofErr w:type="gramStart"/>
      <w:r w:rsidRPr="00180F44">
        <w:rPr>
          <w:rFonts w:eastAsia="Calibri"/>
          <w:color w:val="000000"/>
        </w:rPr>
        <w:t>wykorzystanie</w:t>
      </w:r>
      <w:proofErr w:type="gramEnd"/>
      <w:r w:rsidRPr="00180F44">
        <w:rPr>
          <w:rFonts w:eastAsia="Calibri"/>
          <w:color w:val="000000"/>
        </w:rPr>
        <w:t xml:space="preserve"> fotografii i nagrań do celów promocyjnych oraz digitalizację do celów archiwalnych. </w:t>
      </w:r>
    </w:p>
    <w:p w14:paraId="6F731C81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i/>
          <w:color w:val="000000"/>
        </w:rPr>
      </w:pPr>
    </w:p>
    <w:p w14:paraId="2E196F16" w14:textId="77777777"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do wiadomości, że Kancelarii Prezydenta Rzeczypospolitej Polskiej przysługuje wyłączne prawo decydowania o formie i czasie wykorzystywania mojego wizerunku, głosu oraz wypowiedzi w całości lub w postaci dowolnych fragmentów. Kancelarii Prezydenta Rzeczypospolitej Polskiej przysługuje prawo do zestawiania wypowiedzi z innymi utworami, skracania, wprowadzania zmian ze względów programowych – w zakresie pól eksploatacji wymienionych powyżej, z zastrzeżeniem poszanowania moich praw osobistych.</w:t>
      </w:r>
    </w:p>
    <w:p w14:paraId="20C759F7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1AD30A56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2D404229" w14:textId="27E50598" w:rsidR="00180F44" w:rsidRPr="00180F44" w:rsidRDefault="0035557F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..</w:t>
      </w:r>
      <w:bookmarkStart w:id="0" w:name="_GoBack"/>
      <w:bookmarkEnd w:id="0"/>
      <w:r w:rsidR="00180F44" w:rsidRPr="00180F44">
        <w:rPr>
          <w:rFonts w:eastAsia="Calibri"/>
          <w:color w:val="000000"/>
        </w:rPr>
        <w:t>..……………………………………</w:t>
      </w:r>
    </w:p>
    <w:p w14:paraId="1536EC39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proofErr w:type="gramStart"/>
      <w:r w:rsidRPr="00180F44">
        <w:rPr>
          <w:rFonts w:eastAsia="Calibri"/>
          <w:color w:val="000000"/>
        </w:rPr>
        <w:t>data</w:t>
      </w:r>
      <w:proofErr w:type="gramEnd"/>
      <w:r w:rsidRPr="00180F44">
        <w:rPr>
          <w:rFonts w:eastAsia="Calibri"/>
          <w:color w:val="000000"/>
        </w:rPr>
        <w:t>, imię i nazwisko członka Koła</w:t>
      </w:r>
    </w:p>
    <w:p w14:paraId="21C2A7C0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7B94BC2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62DE4A4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753896A" w14:textId="578BC4D5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280AFE9D" w14:textId="3B9B0923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5BA50BE" w14:textId="0B68B40B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ACFBC93" w14:textId="67DFA8A9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A5657C7" w14:textId="5A794343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79164D62" w14:textId="5BFFE190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27D4A2D" w14:textId="12BD6CC2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801FAFD" w14:textId="2D7E5669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62C5D302" w14:textId="7F396DE2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C9AEA38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4CB46B1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25B3A3BB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6FF772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372DE21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ED35233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66A1C752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39257F7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1C053BF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9180AF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8E86735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sectPr w:rsidR="0018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D2039" w14:textId="77777777" w:rsidR="00973CA6" w:rsidRDefault="00973CA6" w:rsidP="00E46A63">
      <w:r>
        <w:separator/>
      </w:r>
    </w:p>
  </w:endnote>
  <w:endnote w:type="continuationSeparator" w:id="0">
    <w:p w14:paraId="7C540DE8" w14:textId="77777777" w:rsidR="00973CA6" w:rsidRDefault="00973CA6" w:rsidP="00E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Advento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25479311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555B505" w14:textId="77777777" w:rsidR="00973CA6" w:rsidRDefault="00973CA6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740E769A" w14:textId="77777777" w:rsidR="00973CA6" w:rsidRDefault="00973CA6" w:rsidP="001002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74506242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5F80C13" w14:textId="762319D5" w:rsidR="00973CA6" w:rsidRDefault="00973CA6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5557F"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37F3FC62" w14:textId="77777777" w:rsidR="00973CA6" w:rsidRDefault="00973CA6" w:rsidP="001002B0">
    <w:pPr>
      <w:pStyle w:val="Tekstpodstawowy"/>
      <w:spacing w:line="14" w:lineRule="auto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E3030" w14:textId="77777777" w:rsidR="00973CA6" w:rsidRDefault="00973CA6" w:rsidP="00E46A63">
      <w:r>
        <w:separator/>
      </w:r>
    </w:p>
  </w:footnote>
  <w:footnote w:type="continuationSeparator" w:id="0">
    <w:p w14:paraId="0994F4B5" w14:textId="77777777" w:rsidR="00973CA6" w:rsidRDefault="00973CA6" w:rsidP="00E46A63">
      <w:r>
        <w:continuationSeparator/>
      </w:r>
    </w:p>
  </w:footnote>
  <w:footnote w:id="1">
    <w:p w14:paraId="000733A3" w14:textId="77777777"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14:paraId="2F54AC6A" w14:textId="77777777" w:rsidR="00973CA6" w:rsidRPr="00FD6348" w:rsidRDefault="00973CA6" w:rsidP="00E46A63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14:paraId="5E671AD3" w14:textId="77777777" w:rsidR="00973CA6" w:rsidRPr="0015324F" w:rsidRDefault="00973CA6" w:rsidP="00E46A63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14:paraId="347D0099" w14:textId="77777777"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14:paraId="3A8CAF4B" w14:textId="77777777" w:rsidR="00973CA6" w:rsidRDefault="00973CA6" w:rsidP="000B7244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14:paraId="422DB58D" w14:textId="77777777" w:rsidR="00973CA6" w:rsidRDefault="00973CA6" w:rsidP="000B7244">
      <w:pPr>
        <w:pStyle w:val="Tekstprzypisudolnego"/>
        <w:numPr>
          <w:ilvl w:val="0"/>
          <w:numId w:val="41"/>
        </w:numPr>
        <w:jc w:val="both"/>
      </w:pPr>
      <w:proofErr w:type="gramStart"/>
      <w:r>
        <w:t>wsparcie</w:t>
      </w:r>
      <w:proofErr w:type="gramEnd"/>
      <w:r>
        <w:t xml:space="preserve">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14:paraId="6E9AABE0" w14:textId="77777777" w:rsidR="00973CA6" w:rsidRPr="00C46B02" w:rsidRDefault="00973CA6" w:rsidP="000B7244">
      <w:pPr>
        <w:pStyle w:val="Tekstprzypisudolnego"/>
        <w:numPr>
          <w:ilvl w:val="0"/>
          <w:numId w:val="41"/>
        </w:numPr>
        <w:jc w:val="both"/>
      </w:pPr>
      <w:proofErr w:type="gramStart"/>
      <w:r>
        <w:t>prowadzenie</w:t>
      </w:r>
      <w:proofErr w:type="gramEnd"/>
      <w:r>
        <w:t xml:space="preserve">, np. w mediach społecznościowych Koła, kampanii społecznych mających na celu podniesienie świadomości kobiet w zakresie możliwości podejmowania i prowadzenia </w:t>
      </w:r>
      <w:r w:rsidRPr="00C46B02">
        <w:t>własnej działalności gospodarczej.</w:t>
      </w:r>
    </w:p>
  </w:footnote>
  <w:footnote w:id="6">
    <w:p w14:paraId="28472A82" w14:textId="50624243" w:rsidR="00973CA6" w:rsidRPr="00C46B02" w:rsidRDefault="00973CA6" w:rsidP="00C46CBC">
      <w:pPr>
        <w:pStyle w:val="Tekstprzypisudolnego"/>
        <w:jc w:val="both"/>
      </w:pPr>
      <w:r w:rsidRPr="00C46B02">
        <w:rPr>
          <w:rStyle w:val="Odwoanieprzypisudolnego"/>
        </w:rPr>
        <w:footnoteRef/>
      </w:r>
      <w:r w:rsidRPr="00C46B02">
        <w:t xml:space="preserve"> Rodzajem działań podejmowanych przez Koło w zakresie profilaktyki zdrowotnej może być np.:</w:t>
      </w:r>
    </w:p>
    <w:p w14:paraId="6EB704A3" w14:textId="77777777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proofErr w:type="gramStart"/>
      <w:r w:rsidRPr="00C46B02">
        <w:t>inicjowanie</w:t>
      </w:r>
      <w:proofErr w:type="gramEnd"/>
      <w:r w:rsidRPr="00C46B02">
        <w:t xml:space="preserve"> i organizowanie przedsięwzięć mających na celu zachęcenie lokalnej społeczności do badań profilaktycznych, </w:t>
      </w:r>
    </w:p>
    <w:p w14:paraId="1152978D" w14:textId="5FF9E4BC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proofErr w:type="gramStart"/>
      <w:r w:rsidRPr="00C46B02">
        <w:t>promowanie</w:t>
      </w:r>
      <w:proofErr w:type="gramEnd"/>
      <w:r w:rsidRPr="00C46B02">
        <w:t xml:space="preserve"> zdrowego trybu życia, np. poprzez organizowanie kampanii w mediach społecznościowych;</w:t>
      </w:r>
    </w:p>
    <w:p w14:paraId="0DAB4636" w14:textId="3DBE7F3A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proofErr w:type="gramStart"/>
      <w:r w:rsidRPr="00C46B02">
        <w:t>edukowanie</w:t>
      </w:r>
      <w:proofErr w:type="gramEnd"/>
      <w:r w:rsidRPr="00C46B02">
        <w:t xml:space="preserve"> w zakresie zdrowego żywienia, np. poprzez prowadzenie warsztatów kulinarnych.</w:t>
      </w:r>
    </w:p>
    <w:p w14:paraId="4E6EA697" w14:textId="77777777" w:rsidR="00973CA6" w:rsidRPr="00C46CBC" w:rsidRDefault="00973CA6" w:rsidP="006A71F9">
      <w:pPr>
        <w:pStyle w:val="Tekstprzypisudolnego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948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6B2FCB"/>
    <w:multiLevelType w:val="hybridMultilevel"/>
    <w:tmpl w:val="AA8673C2"/>
    <w:lvl w:ilvl="0" w:tplc="5DB0A30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15DCA"/>
    <w:multiLevelType w:val="hybridMultilevel"/>
    <w:tmpl w:val="468CE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39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D8133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452A2D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4927A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2765BA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62282E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A811CA"/>
    <w:multiLevelType w:val="hybridMultilevel"/>
    <w:tmpl w:val="FC6E9A98"/>
    <w:lvl w:ilvl="0" w:tplc="5212FA24">
      <w:numFmt w:val="bullet"/>
      <w:lvlText w:val="·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3D9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1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A11F2"/>
    <w:multiLevelType w:val="hybridMultilevel"/>
    <w:tmpl w:val="32EE55A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3DF555C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B86813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5" w15:restartNumberingAfterBreak="0">
    <w:nsid w:val="2AD01985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6" w15:restartNumberingAfterBreak="0">
    <w:nsid w:val="2D2E753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F961AC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2E07175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62ED1"/>
    <w:multiLevelType w:val="hybridMultilevel"/>
    <w:tmpl w:val="A0C05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C51E7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B87771F"/>
    <w:multiLevelType w:val="hybridMultilevel"/>
    <w:tmpl w:val="5CEEA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1428C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B360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6A43AB9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D4803F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DDF2268"/>
    <w:multiLevelType w:val="hybridMultilevel"/>
    <w:tmpl w:val="65A4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90406C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29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5D7120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7E0DBB"/>
    <w:multiLevelType w:val="hybridMultilevel"/>
    <w:tmpl w:val="2AE64366"/>
    <w:lvl w:ilvl="0" w:tplc="F64663B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70317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5874261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B397431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DD46A77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64F2198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873EB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96D3DC8"/>
    <w:multiLevelType w:val="hybridMultilevel"/>
    <w:tmpl w:val="BEC631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7735C4"/>
    <w:multiLevelType w:val="hybridMultilevel"/>
    <w:tmpl w:val="2C3454F8"/>
    <w:lvl w:ilvl="0" w:tplc="3AB81C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2E47AE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EDD75FF"/>
    <w:multiLevelType w:val="hybridMultilevel"/>
    <w:tmpl w:val="407A1E56"/>
    <w:lvl w:ilvl="0" w:tplc="0A3C0B7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0E312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6A0512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54D30"/>
    <w:multiLevelType w:val="hybridMultilevel"/>
    <w:tmpl w:val="40CEA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A287B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3E39E5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F820297"/>
    <w:multiLevelType w:val="hybridMultilevel"/>
    <w:tmpl w:val="F1B8A2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 w15:restartNumberingAfterBreak="0">
    <w:nsid w:val="7F900386"/>
    <w:multiLevelType w:val="hybridMultilevel"/>
    <w:tmpl w:val="C46CFC96"/>
    <w:lvl w:ilvl="0" w:tplc="C758358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41"/>
  </w:num>
  <w:num w:numId="4">
    <w:abstractNumId w:val="30"/>
  </w:num>
  <w:num w:numId="5">
    <w:abstractNumId w:val="20"/>
  </w:num>
  <w:num w:numId="6">
    <w:abstractNumId w:val="31"/>
  </w:num>
  <w:num w:numId="7">
    <w:abstractNumId w:val="28"/>
  </w:num>
  <w:num w:numId="8">
    <w:abstractNumId w:val="43"/>
  </w:num>
  <w:num w:numId="9">
    <w:abstractNumId w:val="35"/>
  </w:num>
  <w:num w:numId="10">
    <w:abstractNumId w:val="18"/>
  </w:num>
  <w:num w:numId="11">
    <w:abstractNumId w:val="23"/>
  </w:num>
  <w:num w:numId="12">
    <w:abstractNumId w:val="8"/>
  </w:num>
  <w:num w:numId="13">
    <w:abstractNumId w:val="36"/>
  </w:num>
  <w:num w:numId="14">
    <w:abstractNumId w:val="48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  <w:num w:numId="19">
    <w:abstractNumId w:val="40"/>
  </w:num>
  <w:num w:numId="20">
    <w:abstractNumId w:val="6"/>
  </w:num>
  <w:num w:numId="21">
    <w:abstractNumId w:val="17"/>
  </w:num>
  <w:num w:numId="22">
    <w:abstractNumId w:val="32"/>
  </w:num>
  <w:num w:numId="23">
    <w:abstractNumId w:val="3"/>
  </w:num>
  <w:num w:numId="24">
    <w:abstractNumId w:val="4"/>
  </w:num>
  <w:num w:numId="25">
    <w:abstractNumId w:val="5"/>
  </w:num>
  <w:num w:numId="26">
    <w:abstractNumId w:val="34"/>
  </w:num>
  <w:num w:numId="27">
    <w:abstractNumId w:val="39"/>
  </w:num>
  <w:num w:numId="28">
    <w:abstractNumId w:val="45"/>
  </w:num>
  <w:num w:numId="29">
    <w:abstractNumId w:val="0"/>
  </w:num>
  <w:num w:numId="30">
    <w:abstractNumId w:val="25"/>
  </w:num>
  <w:num w:numId="31">
    <w:abstractNumId w:val="13"/>
  </w:num>
  <w:num w:numId="32">
    <w:abstractNumId w:val="24"/>
  </w:num>
  <w:num w:numId="33">
    <w:abstractNumId w:val="26"/>
  </w:num>
  <w:num w:numId="34">
    <w:abstractNumId w:val="37"/>
  </w:num>
  <w:num w:numId="35">
    <w:abstractNumId w:val="46"/>
  </w:num>
  <w:num w:numId="36">
    <w:abstractNumId w:val="33"/>
  </w:num>
  <w:num w:numId="37">
    <w:abstractNumId w:val="11"/>
  </w:num>
  <w:num w:numId="38">
    <w:abstractNumId w:val="19"/>
  </w:num>
  <w:num w:numId="39">
    <w:abstractNumId w:val="27"/>
  </w:num>
  <w:num w:numId="40">
    <w:abstractNumId w:val="22"/>
  </w:num>
  <w:num w:numId="41">
    <w:abstractNumId w:val="29"/>
  </w:num>
  <w:num w:numId="42">
    <w:abstractNumId w:val="9"/>
  </w:num>
  <w:num w:numId="43">
    <w:abstractNumId w:val="42"/>
  </w:num>
  <w:num w:numId="44">
    <w:abstractNumId w:val="2"/>
  </w:num>
  <w:num w:numId="45">
    <w:abstractNumId w:val="16"/>
  </w:num>
  <w:num w:numId="46">
    <w:abstractNumId w:val="47"/>
  </w:num>
  <w:num w:numId="47">
    <w:abstractNumId w:val="38"/>
  </w:num>
  <w:num w:numId="48">
    <w:abstractNumId w:val="12"/>
  </w:num>
  <w:num w:numId="49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FB"/>
    <w:rsid w:val="000013EF"/>
    <w:rsid w:val="00002A3A"/>
    <w:rsid w:val="00005F15"/>
    <w:rsid w:val="00021A6D"/>
    <w:rsid w:val="00027453"/>
    <w:rsid w:val="00036F81"/>
    <w:rsid w:val="00050526"/>
    <w:rsid w:val="000518C0"/>
    <w:rsid w:val="00055BF1"/>
    <w:rsid w:val="000644A2"/>
    <w:rsid w:val="0007504D"/>
    <w:rsid w:val="00080D2C"/>
    <w:rsid w:val="00085161"/>
    <w:rsid w:val="000B6426"/>
    <w:rsid w:val="000B7244"/>
    <w:rsid w:val="001002B0"/>
    <w:rsid w:val="00116429"/>
    <w:rsid w:val="00125A85"/>
    <w:rsid w:val="001314E2"/>
    <w:rsid w:val="001362B2"/>
    <w:rsid w:val="00167043"/>
    <w:rsid w:val="00170D8C"/>
    <w:rsid w:val="00180F44"/>
    <w:rsid w:val="001B0DD0"/>
    <w:rsid w:val="001D27F3"/>
    <w:rsid w:val="001E69D5"/>
    <w:rsid w:val="001F1467"/>
    <w:rsid w:val="001F1DCE"/>
    <w:rsid w:val="00210591"/>
    <w:rsid w:val="00213500"/>
    <w:rsid w:val="00232E37"/>
    <w:rsid w:val="00241B4F"/>
    <w:rsid w:val="00242750"/>
    <w:rsid w:val="00247FF2"/>
    <w:rsid w:val="00262EFF"/>
    <w:rsid w:val="002747B4"/>
    <w:rsid w:val="00290617"/>
    <w:rsid w:val="00290FDA"/>
    <w:rsid w:val="002A1B20"/>
    <w:rsid w:val="002A4A38"/>
    <w:rsid w:val="002D2F5E"/>
    <w:rsid w:val="002E2C15"/>
    <w:rsid w:val="002E4E29"/>
    <w:rsid w:val="002E7AA1"/>
    <w:rsid w:val="00324A44"/>
    <w:rsid w:val="003262F0"/>
    <w:rsid w:val="00335DFD"/>
    <w:rsid w:val="00345FC6"/>
    <w:rsid w:val="00354646"/>
    <w:rsid w:val="0035557F"/>
    <w:rsid w:val="00373288"/>
    <w:rsid w:val="00393EE0"/>
    <w:rsid w:val="00395D50"/>
    <w:rsid w:val="003A124E"/>
    <w:rsid w:val="003B51F2"/>
    <w:rsid w:val="003B75FF"/>
    <w:rsid w:val="003C0FA5"/>
    <w:rsid w:val="003C6D25"/>
    <w:rsid w:val="003D1FFB"/>
    <w:rsid w:val="003E446A"/>
    <w:rsid w:val="00406955"/>
    <w:rsid w:val="00407B74"/>
    <w:rsid w:val="004110AA"/>
    <w:rsid w:val="00436E4D"/>
    <w:rsid w:val="00440B72"/>
    <w:rsid w:val="0044537E"/>
    <w:rsid w:val="004547A2"/>
    <w:rsid w:val="00467366"/>
    <w:rsid w:val="004A3CDD"/>
    <w:rsid w:val="004D18B7"/>
    <w:rsid w:val="004D2721"/>
    <w:rsid w:val="004D7F78"/>
    <w:rsid w:val="004F002C"/>
    <w:rsid w:val="004F0452"/>
    <w:rsid w:val="004F398E"/>
    <w:rsid w:val="004F6047"/>
    <w:rsid w:val="00503DB3"/>
    <w:rsid w:val="005110D0"/>
    <w:rsid w:val="005630F6"/>
    <w:rsid w:val="00564149"/>
    <w:rsid w:val="005726DA"/>
    <w:rsid w:val="00574127"/>
    <w:rsid w:val="005B4E6D"/>
    <w:rsid w:val="005B53BB"/>
    <w:rsid w:val="005C2B5F"/>
    <w:rsid w:val="005E4556"/>
    <w:rsid w:val="005E4718"/>
    <w:rsid w:val="006165AB"/>
    <w:rsid w:val="00621DA5"/>
    <w:rsid w:val="006235AE"/>
    <w:rsid w:val="006409D6"/>
    <w:rsid w:val="00650361"/>
    <w:rsid w:val="00670C4A"/>
    <w:rsid w:val="006909A7"/>
    <w:rsid w:val="006909F2"/>
    <w:rsid w:val="006A31A5"/>
    <w:rsid w:val="006A71F9"/>
    <w:rsid w:val="006B6CAC"/>
    <w:rsid w:val="006C2AEF"/>
    <w:rsid w:val="00700F84"/>
    <w:rsid w:val="00706C7C"/>
    <w:rsid w:val="00707B0C"/>
    <w:rsid w:val="00717BB2"/>
    <w:rsid w:val="007220AF"/>
    <w:rsid w:val="00723A57"/>
    <w:rsid w:val="00727DC6"/>
    <w:rsid w:val="0073503E"/>
    <w:rsid w:val="00736740"/>
    <w:rsid w:val="00754A55"/>
    <w:rsid w:val="00774C73"/>
    <w:rsid w:val="00786F58"/>
    <w:rsid w:val="007B1DBB"/>
    <w:rsid w:val="007D0988"/>
    <w:rsid w:val="007D1BFC"/>
    <w:rsid w:val="007E1D2A"/>
    <w:rsid w:val="007E56EB"/>
    <w:rsid w:val="00802AFF"/>
    <w:rsid w:val="008037F7"/>
    <w:rsid w:val="0081109A"/>
    <w:rsid w:val="0081147F"/>
    <w:rsid w:val="00817A49"/>
    <w:rsid w:val="0083531D"/>
    <w:rsid w:val="00853238"/>
    <w:rsid w:val="00855719"/>
    <w:rsid w:val="00857D6C"/>
    <w:rsid w:val="0086439D"/>
    <w:rsid w:val="00867AF6"/>
    <w:rsid w:val="00867D79"/>
    <w:rsid w:val="008A1C34"/>
    <w:rsid w:val="008A57F9"/>
    <w:rsid w:val="008C3456"/>
    <w:rsid w:val="008D7C98"/>
    <w:rsid w:val="008E7F8B"/>
    <w:rsid w:val="008F7F3C"/>
    <w:rsid w:val="00900FE5"/>
    <w:rsid w:val="009234E2"/>
    <w:rsid w:val="009364E6"/>
    <w:rsid w:val="009411DB"/>
    <w:rsid w:val="00967261"/>
    <w:rsid w:val="00973CA6"/>
    <w:rsid w:val="00974508"/>
    <w:rsid w:val="00975DBD"/>
    <w:rsid w:val="00992431"/>
    <w:rsid w:val="00997A98"/>
    <w:rsid w:val="009A2586"/>
    <w:rsid w:val="009A35E4"/>
    <w:rsid w:val="009B2898"/>
    <w:rsid w:val="009B4576"/>
    <w:rsid w:val="009C66C8"/>
    <w:rsid w:val="009C68FC"/>
    <w:rsid w:val="009C6D9E"/>
    <w:rsid w:val="009D055E"/>
    <w:rsid w:val="009D2911"/>
    <w:rsid w:val="009F0C30"/>
    <w:rsid w:val="00A00542"/>
    <w:rsid w:val="00A16975"/>
    <w:rsid w:val="00A33A5B"/>
    <w:rsid w:val="00A3609E"/>
    <w:rsid w:val="00A42ED0"/>
    <w:rsid w:val="00A45FDD"/>
    <w:rsid w:val="00A54B74"/>
    <w:rsid w:val="00A81D69"/>
    <w:rsid w:val="00A91B9B"/>
    <w:rsid w:val="00AA1741"/>
    <w:rsid w:val="00AA443C"/>
    <w:rsid w:val="00AB0DE9"/>
    <w:rsid w:val="00AB21E5"/>
    <w:rsid w:val="00AB3DF7"/>
    <w:rsid w:val="00AB474F"/>
    <w:rsid w:val="00AD5F64"/>
    <w:rsid w:val="00AF1CD4"/>
    <w:rsid w:val="00AF2351"/>
    <w:rsid w:val="00B03BDA"/>
    <w:rsid w:val="00B2306E"/>
    <w:rsid w:val="00B320D4"/>
    <w:rsid w:val="00B3436E"/>
    <w:rsid w:val="00B45FCD"/>
    <w:rsid w:val="00B50B88"/>
    <w:rsid w:val="00B60DA4"/>
    <w:rsid w:val="00B71ECA"/>
    <w:rsid w:val="00B80885"/>
    <w:rsid w:val="00B81E11"/>
    <w:rsid w:val="00BA2FFF"/>
    <w:rsid w:val="00BA40ED"/>
    <w:rsid w:val="00BA4406"/>
    <w:rsid w:val="00BB0140"/>
    <w:rsid w:val="00BB23D4"/>
    <w:rsid w:val="00BB32EF"/>
    <w:rsid w:val="00BB415E"/>
    <w:rsid w:val="00BC5FCC"/>
    <w:rsid w:val="00BD0A9B"/>
    <w:rsid w:val="00BD6F96"/>
    <w:rsid w:val="00BF07AE"/>
    <w:rsid w:val="00BF0916"/>
    <w:rsid w:val="00C0235F"/>
    <w:rsid w:val="00C10B08"/>
    <w:rsid w:val="00C1613D"/>
    <w:rsid w:val="00C21E99"/>
    <w:rsid w:val="00C42E3C"/>
    <w:rsid w:val="00C46B02"/>
    <w:rsid w:val="00C46CBC"/>
    <w:rsid w:val="00C60DF9"/>
    <w:rsid w:val="00C82D17"/>
    <w:rsid w:val="00C84EFA"/>
    <w:rsid w:val="00C96FAA"/>
    <w:rsid w:val="00CB28A3"/>
    <w:rsid w:val="00CC42C8"/>
    <w:rsid w:val="00CD74C1"/>
    <w:rsid w:val="00CF2AC3"/>
    <w:rsid w:val="00CF5BFF"/>
    <w:rsid w:val="00D057BA"/>
    <w:rsid w:val="00D429F6"/>
    <w:rsid w:val="00D42ED3"/>
    <w:rsid w:val="00D51532"/>
    <w:rsid w:val="00D840B2"/>
    <w:rsid w:val="00D93189"/>
    <w:rsid w:val="00D942FF"/>
    <w:rsid w:val="00DB2B15"/>
    <w:rsid w:val="00DB5DB2"/>
    <w:rsid w:val="00DC6099"/>
    <w:rsid w:val="00DF6371"/>
    <w:rsid w:val="00E00496"/>
    <w:rsid w:val="00E03A19"/>
    <w:rsid w:val="00E132AE"/>
    <w:rsid w:val="00E13688"/>
    <w:rsid w:val="00E13985"/>
    <w:rsid w:val="00E244E9"/>
    <w:rsid w:val="00E46A63"/>
    <w:rsid w:val="00E53A18"/>
    <w:rsid w:val="00E54F6D"/>
    <w:rsid w:val="00E6717D"/>
    <w:rsid w:val="00E70CCD"/>
    <w:rsid w:val="00E86119"/>
    <w:rsid w:val="00EB785D"/>
    <w:rsid w:val="00ED380F"/>
    <w:rsid w:val="00ED522A"/>
    <w:rsid w:val="00ED5669"/>
    <w:rsid w:val="00EF50AC"/>
    <w:rsid w:val="00F0002E"/>
    <w:rsid w:val="00F00A87"/>
    <w:rsid w:val="00F14509"/>
    <w:rsid w:val="00F206B2"/>
    <w:rsid w:val="00F21143"/>
    <w:rsid w:val="00F234BC"/>
    <w:rsid w:val="00F31E2A"/>
    <w:rsid w:val="00F4542B"/>
    <w:rsid w:val="00F727B0"/>
    <w:rsid w:val="00F93C39"/>
    <w:rsid w:val="00F9547F"/>
    <w:rsid w:val="00F9754A"/>
    <w:rsid w:val="00FB7678"/>
    <w:rsid w:val="00FC4D4A"/>
    <w:rsid w:val="00FC6E53"/>
    <w:rsid w:val="00FD1406"/>
    <w:rsid w:val="00FD6348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7BDB"/>
  <w15:docId w15:val="{F174328E-50CA-40D3-8975-1E31593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3D1FFB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3D1FFB"/>
    <w:pPr>
      <w:spacing w:before="20"/>
      <w:jc w:val="center"/>
      <w:outlineLvl w:val="1"/>
    </w:pPr>
    <w:rPr>
      <w:rFonts w:ascii="Cambria" w:eastAsia="TeXGyreAdventor" w:hAnsi="Cambria" w:cs="TeXGyreAdventor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D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FFB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D1FFB"/>
    <w:rPr>
      <w:rFonts w:ascii="Cambria" w:eastAsia="TeXGyreAdventor" w:hAnsi="Cambria" w:cs="TeXGyreAdventor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D1FF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FF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D1FFB"/>
    <w:pPr>
      <w:ind w:left="880" w:hanging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D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BB"/>
    <w:rPr>
      <w:rFonts w:ascii="Tahoma" w:eastAsia="Times New Roman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7B1D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2D2F5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46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A63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E46A63"/>
  </w:style>
  <w:style w:type="table" w:styleId="Tabela-Siatka">
    <w:name w:val="Table Grid"/>
    <w:basedOn w:val="Standardowy"/>
    <w:uiPriority w:val="59"/>
    <w:rsid w:val="00E4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46A63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6A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A63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A57F9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57F9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5726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7D09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0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F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C862-4D65-4324-9D65-7CD39544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Jacek Ryżko</cp:lastModifiedBy>
  <cp:revision>5</cp:revision>
  <cp:lastPrinted>2023-01-03T09:45:00Z</cp:lastPrinted>
  <dcterms:created xsi:type="dcterms:W3CDTF">2024-12-13T10:05:00Z</dcterms:created>
  <dcterms:modified xsi:type="dcterms:W3CDTF">2024-12-17T11:20:00Z</dcterms:modified>
</cp:coreProperties>
</file>